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CA77E" w14:textId="77777777" w:rsidR="00970952" w:rsidRDefault="00970952" w:rsidP="00970952">
      <w:pPr>
        <w:widowControl w:val="0"/>
        <w:autoSpaceDE w:val="0"/>
        <w:autoSpaceDN w:val="0"/>
        <w:adjustRightInd w:val="0"/>
        <w:rPr>
          <w:rFonts w:ascii="Arial Narrow" w:hAnsi="Arial Narrow" w:cs="Helvetica Neue"/>
          <w:b/>
        </w:rPr>
      </w:pPr>
    </w:p>
    <w:p w14:paraId="7A6248B3" w14:textId="77777777" w:rsidR="00970952" w:rsidRDefault="00970952" w:rsidP="00970952">
      <w:pPr>
        <w:widowControl w:val="0"/>
        <w:autoSpaceDE w:val="0"/>
        <w:autoSpaceDN w:val="0"/>
        <w:adjustRightInd w:val="0"/>
        <w:rPr>
          <w:rFonts w:ascii="Arial Narrow" w:hAnsi="Arial Narrow" w:cs="Helvetica Neue"/>
          <w:b/>
        </w:rPr>
      </w:pPr>
    </w:p>
    <w:p w14:paraId="58241DF3" w14:textId="6120CD47" w:rsidR="00970952" w:rsidRPr="00970952" w:rsidRDefault="00970952" w:rsidP="00970952">
      <w:pPr>
        <w:widowControl w:val="0"/>
        <w:autoSpaceDE w:val="0"/>
        <w:autoSpaceDN w:val="0"/>
        <w:adjustRightInd w:val="0"/>
        <w:rPr>
          <w:rFonts w:ascii="Arial Narrow" w:hAnsi="Arial Narrow" w:cs="Helvetica Neue"/>
          <w:b/>
        </w:rPr>
        <w:sectPr w:rsidR="00970952" w:rsidRPr="00970952" w:rsidSect="00970952">
          <w:footerReference w:type="even" r:id="rId7"/>
          <w:footerReference w:type="default" r:id="rId8"/>
          <w:pgSz w:w="12240" w:h="15840"/>
          <w:pgMar w:top="1080" w:right="1440" w:bottom="1080" w:left="1440" w:header="720" w:footer="720" w:gutter="0"/>
          <w:cols w:num="2" w:space="720"/>
          <w:docGrid w:linePitch="360"/>
        </w:sectPr>
      </w:pPr>
      <w:r>
        <w:rPr>
          <w:rFonts w:ascii="Arial Narrow" w:eastAsia="Arial Unicode MS" w:hAnsi="Arial Narrow"/>
          <w:bCs/>
          <w:noProof/>
          <w:kern w:val="1"/>
          <w:lang w:val="en"/>
        </w:rPr>
        <w:drawing>
          <wp:inline distT="0" distB="0" distL="0" distR="0" wp14:anchorId="642EDF94" wp14:editId="75442C8B">
            <wp:extent cx="2688879" cy="595787"/>
            <wp:effectExtent l="0" t="0" r="3810" b="127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9"/>
                    <a:stretch>
                      <a:fillRect/>
                    </a:stretch>
                  </pic:blipFill>
                  <pic:spPr>
                    <a:xfrm>
                      <a:off x="0" y="0"/>
                      <a:ext cx="2887519" cy="639801"/>
                    </a:xfrm>
                    <a:prstGeom prst="rect">
                      <a:avLst/>
                    </a:prstGeom>
                  </pic:spPr>
                </pic:pic>
              </a:graphicData>
            </a:graphic>
          </wp:inline>
        </w:drawing>
      </w:r>
      <w:r w:rsidRPr="00970952">
        <w:rPr>
          <w:rFonts w:asciiTheme="majorHAnsi" w:hAnsiTheme="majorHAnsi" w:cstheme="majorHAnsi"/>
          <w:b/>
          <w:noProof/>
          <w:sz w:val="20"/>
          <w:szCs w:val="20"/>
        </w:rPr>
        <w:drawing>
          <wp:inline distT="0" distB="0" distL="0" distR="0" wp14:anchorId="2D3A11B1" wp14:editId="5363E656">
            <wp:extent cx="2743200" cy="1422683"/>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422683"/>
                    </a:xfrm>
                    <a:prstGeom prst="rect">
                      <a:avLst/>
                    </a:prstGeom>
                  </pic:spPr>
                </pic:pic>
              </a:graphicData>
            </a:graphic>
          </wp:inline>
        </w:drawing>
      </w:r>
    </w:p>
    <w:p w14:paraId="23EFB690" w14:textId="1A7E6EB7" w:rsidR="00041C54" w:rsidRPr="00970952" w:rsidRDefault="00041C54" w:rsidP="00970952">
      <w:pPr>
        <w:spacing w:before="240"/>
        <w:ind w:right="-900"/>
        <w:rPr>
          <w:rFonts w:asciiTheme="majorHAnsi" w:hAnsiTheme="majorHAnsi" w:cstheme="majorHAnsi"/>
          <w:b/>
          <w:sz w:val="20"/>
          <w:szCs w:val="20"/>
        </w:rPr>
      </w:pPr>
    </w:p>
    <w:p w14:paraId="2386CC2D" w14:textId="77777777" w:rsidR="00B151C5" w:rsidRDefault="00B151C5" w:rsidP="00526248">
      <w:pPr>
        <w:ind w:left="-360" w:right="-900"/>
        <w:rPr>
          <w:rFonts w:asciiTheme="majorHAnsi" w:hAnsiTheme="majorHAnsi" w:cstheme="majorHAnsi"/>
          <w:b/>
          <w:sz w:val="20"/>
          <w:szCs w:val="20"/>
        </w:rPr>
      </w:pPr>
    </w:p>
    <w:p w14:paraId="74040BD6" w14:textId="77777777" w:rsidR="00B151C5" w:rsidRDefault="00B151C5" w:rsidP="00526248">
      <w:pPr>
        <w:ind w:left="-360" w:right="-900"/>
        <w:rPr>
          <w:rFonts w:asciiTheme="majorHAnsi" w:hAnsiTheme="majorHAnsi" w:cstheme="majorHAnsi"/>
          <w:b/>
          <w:sz w:val="20"/>
          <w:szCs w:val="20"/>
        </w:rPr>
      </w:pPr>
    </w:p>
    <w:p w14:paraId="6AEC683F" w14:textId="05539EE9" w:rsidR="00F10BD3" w:rsidRPr="00970952" w:rsidRDefault="00F10BD3" w:rsidP="00526248">
      <w:pPr>
        <w:ind w:left="-360" w:right="-900"/>
        <w:rPr>
          <w:rFonts w:asciiTheme="majorHAnsi" w:hAnsiTheme="majorHAnsi" w:cstheme="majorHAnsi"/>
          <w:b/>
          <w:sz w:val="20"/>
          <w:szCs w:val="20"/>
        </w:rPr>
      </w:pPr>
      <w:r w:rsidRPr="00970952">
        <w:rPr>
          <w:rFonts w:asciiTheme="majorHAnsi" w:hAnsiTheme="majorHAnsi" w:cstheme="majorHAnsi"/>
          <w:b/>
          <w:sz w:val="20"/>
          <w:szCs w:val="20"/>
        </w:rPr>
        <w:t>Introducing Spiritual Direction</w:t>
      </w:r>
    </w:p>
    <w:p w14:paraId="0A682D54" w14:textId="77777777" w:rsidR="00F10BD3" w:rsidRPr="00970952" w:rsidRDefault="00F10BD3" w:rsidP="007519B5">
      <w:pPr>
        <w:spacing w:line="240" w:lineRule="exact"/>
        <w:ind w:left="-360" w:right="-907"/>
        <w:rPr>
          <w:rFonts w:asciiTheme="majorHAnsi" w:hAnsiTheme="majorHAnsi" w:cstheme="majorHAnsi"/>
          <w:sz w:val="20"/>
          <w:szCs w:val="20"/>
        </w:rPr>
      </w:pPr>
    </w:p>
    <w:p w14:paraId="5DCF29D7" w14:textId="43644C43" w:rsidR="00F10BD3" w:rsidRPr="00970952" w:rsidRDefault="007519B5" w:rsidP="007519B5">
      <w:pPr>
        <w:spacing w:line="240" w:lineRule="exact"/>
        <w:ind w:left="-360" w:right="-907"/>
        <w:rPr>
          <w:rFonts w:asciiTheme="majorHAnsi" w:hAnsiTheme="majorHAnsi" w:cstheme="majorHAnsi"/>
          <w:b/>
          <w:sz w:val="20"/>
          <w:szCs w:val="20"/>
        </w:rPr>
      </w:pPr>
      <w:r w:rsidRPr="00970952">
        <w:rPr>
          <w:rFonts w:asciiTheme="majorHAnsi" w:hAnsiTheme="majorHAnsi" w:cstheme="majorHAnsi"/>
          <w:b/>
          <w:sz w:val="20"/>
          <w:szCs w:val="20"/>
        </w:rPr>
        <w:t xml:space="preserve">• </w:t>
      </w:r>
      <w:r w:rsidR="00041C54" w:rsidRPr="00970952">
        <w:rPr>
          <w:rFonts w:asciiTheme="majorHAnsi" w:hAnsiTheme="majorHAnsi" w:cstheme="majorHAnsi"/>
          <w:b/>
          <w:sz w:val="20"/>
          <w:szCs w:val="20"/>
        </w:rPr>
        <w:t>WHAT IS SPIRITUAL DIRECTION?</w:t>
      </w:r>
    </w:p>
    <w:p w14:paraId="6F84F4FE" w14:textId="0D9E832D" w:rsidR="00F10BD3" w:rsidRPr="00970952" w:rsidRDefault="00F10BD3" w:rsidP="007519B5">
      <w:pPr>
        <w:spacing w:line="240" w:lineRule="exact"/>
        <w:ind w:left="-360" w:right="-907"/>
        <w:rPr>
          <w:rFonts w:asciiTheme="majorHAnsi" w:hAnsiTheme="majorHAnsi" w:cstheme="majorHAnsi"/>
          <w:sz w:val="20"/>
          <w:szCs w:val="20"/>
        </w:rPr>
      </w:pPr>
      <w:r w:rsidRPr="00970952">
        <w:rPr>
          <w:rFonts w:asciiTheme="majorHAnsi" w:hAnsiTheme="majorHAnsi" w:cstheme="majorHAnsi"/>
          <w:b/>
          <w:bCs/>
          <w:sz w:val="20"/>
          <w:szCs w:val="20"/>
        </w:rPr>
        <w:t>Spiritual Direction</w:t>
      </w:r>
      <w:r w:rsidRPr="00970952">
        <w:rPr>
          <w:rFonts w:asciiTheme="majorHAnsi" w:hAnsiTheme="majorHAnsi" w:cstheme="majorHAnsi"/>
          <w:sz w:val="20"/>
          <w:szCs w:val="20"/>
        </w:rPr>
        <w:t xml:space="preserve"> is an ancient form of pastoral care with a very tight focus: it examines the substance, nature, and actual experience of the God-human relationship. In spiritual direction, the director and the </w:t>
      </w:r>
      <w:proofErr w:type="spellStart"/>
      <w:r w:rsidRPr="00970952">
        <w:rPr>
          <w:rFonts w:asciiTheme="majorHAnsi" w:hAnsiTheme="majorHAnsi" w:cstheme="majorHAnsi"/>
          <w:sz w:val="20"/>
          <w:szCs w:val="20"/>
        </w:rPr>
        <w:t>directee</w:t>
      </w:r>
      <w:proofErr w:type="spellEnd"/>
      <w:r w:rsidRPr="00970952">
        <w:rPr>
          <w:rFonts w:asciiTheme="majorHAnsi" w:hAnsiTheme="majorHAnsi" w:cstheme="majorHAnsi"/>
          <w:sz w:val="20"/>
          <w:szCs w:val="20"/>
        </w:rPr>
        <w:t xml:space="preserve"> come together for the primary purpose of focusing on the presence and activity of God in the </w:t>
      </w:r>
      <w:proofErr w:type="spellStart"/>
      <w:r w:rsidRPr="00970952">
        <w:rPr>
          <w:rFonts w:asciiTheme="majorHAnsi" w:hAnsiTheme="majorHAnsi" w:cstheme="majorHAnsi"/>
          <w:sz w:val="20"/>
          <w:szCs w:val="20"/>
        </w:rPr>
        <w:t>directee’s</w:t>
      </w:r>
      <w:proofErr w:type="spellEnd"/>
      <w:r w:rsidRPr="00970952">
        <w:rPr>
          <w:rFonts w:asciiTheme="majorHAnsi" w:hAnsiTheme="majorHAnsi" w:cstheme="majorHAnsi"/>
          <w:sz w:val="20"/>
          <w:szCs w:val="20"/>
        </w:rPr>
        <w:t xml:space="preserve"> life. In a word, spiritual direction is co-discernment. We learn to “see what the Father is doing (John 5:19),” not just in that moment, but over the months and seasons of a person’s life. The goal is to deepen the relationship with God by growing in attentiveness. Here are a few other contemporary definitions:</w:t>
      </w:r>
    </w:p>
    <w:p w14:paraId="5AB7B6F2" w14:textId="77777777" w:rsidR="00F10BD3" w:rsidRPr="00970952" w:rsidRDefault="00F10BD3" w:rsidP="007519B5">
      <w:pPr>
        <w:spacing w:line="240" w:lineRule="exact"/>
        <w:ind w:left="-360" w:right="-907"/>
        <w:rPr>
          <w:rFonts w:asciiTheme="majorHAnsi" w:hAnsiTheme="majorHAnsi" w:cstheme="majorHAnsi"/>
          <w:sz w:val="20"/>
          <w:szCs w:val="20"/>
        </w:rPr>
      </w:pPr>
    </w:p>
    <w:p w14:paraId="54F259B9" w14:textId="77777777" w:rsidR="00F10BD3" w:rsidRPr="00970952" w:rsidRDefault="00F10BD3" w:rsidP="007519B5">
      <w:pPr>
        <w:pStyle w:val="ListParagraph"/>
        <w:spacing w:line="240" w:lineRule="exact"/>
        <w:ind w:left="180" w:right="-907"/>
        <w:rPr>
          <w:rFonts w:asciiTheme="majorHAnsi" w:hAnsiTheme="majorHAnsi" w:cstheme="majorHAnsi"/>
          <w:sz w:val="20"/>
          <w:szCs w:val="20"/>
        </w:rPr>
      </w:pPr>
      <w:r w:rsidRPr="00970952">
        <w:rPr>
          <w:rFonts w:asciiTheme="majorHAnsi" w:hAnsiTheme="majorHAnsi" w:cstheme="majorHAnsi"/>
          <w:i/>
          <w:sz w:val="20"/>
          <w:szCs w:val="20"/>
        </w:rPr>
        <w:t xml:space="preserve">“We define Christian spiritual direction, then, as help given by one Christian to another </w:t>
      </w:r>
      <w:r w:rsidR="00EA056F" w:rsidRPr="00970952">
        <w:rPr>
          <w:rFonts w:asciiTheme="majorHAnsi" w:hAnsiTheme="majorHAnsi" w:cstheme="majorHAnsi"/>
          <w:i/>
          <w:sz w:val="20"/>
          <w:szCs w:val="20"/>
        </w:rPr>
        <w:t>which enables</w:t>
      </w:r>
      <w:r w:rsidRPr="00970952">
        <w:rPr>
          <w:rFonts w:asciiTheme="majorHAnsi" w:hAnsiTheme="majorHAnsi" w:cstheme="majorHAnsi"/>
          <w:i/>
          <w:sz w:val="20"/>
          <w:szCs w:val="20"/>
        </w:rPr>
        <w:t xml:space="preserve"> that person to pay attention to God’s personal communication to him or her, to respond to this personally communicating God, to grow in intimacy with God, and to live out the consequences of that relationship.”</w:t>
      </w:r>
      <w:r w:rsidRPr="00970952">
        <w:rPr>
          <w:rFonts w:asciiTheme="majorHAnsi" w:hAnsiTheme="majorHAnsi" w:cstheme="majorHAnsi"/>
          <w:sz w:val="20"/>
          <w:szCs w:val="20"/>
        </w:rPr>
        <w:t xml:space="preserve"> William A. Barry and William J. Connolly</w:t>
      </w:r>
    </w:p>
    <w:p w14:paraId="30E77F8D" w14:textId="77777777" w:rsidR="00DF7D91" w:rsidRPr="00970952" w:rsidRDefault="00DF7D91" w:rsidP="007519B5">
      <w:pPr>
        <w:spacing w:line="240" w:lineRule="exact"/>
        <w:ind w:right="-907"/>
        <w:rPr>
          <w:rFonts w:asciiTheme="majorHAnsi" w:hAnsiTheme="majorHAnsi" w:cstheme="majorHAnsi"/>
          <w:sz w:val="20"/>
          <w:szCs w:val="20"/>
        </w:rPr>
      </w:pPr>
    </w:p>
    <w:p w14:paraId="3C1521BC" w14:textId="77777777" w:rsidR="00DF7D91" w:rsidRPr="00970952" w:rsidRDefault="00DF7D91" w:rsidP="007519B5">
      <w:pPr>
        <w:pStyle w:val="ListParagraph"/>
        <w:spacing w:line="240" w:lineRule="exact"/>
        <w:ind w:left="180" w:right="-907"/>
        <w:rPr>
          <w:rFonts w:asciiTheme="majorHAnsi" w:hAnsiTheme="majorHAnsi" w:cstheme="majorHAnsi"/>
          <w:sz w:val="20"/>
          <w:szCs w:val="20"/>
        </w:rPr>
      </w:pPr>
      <w:r w:rsidRPr="00970952">
        <w:rPr>
          <w:rFonts w:asciiTheme="majorHAnsi" w:hAnsiTheme="majorHAnsi" w:cstheme="majorHAnsi"/>
          <w:i/>
          <w:sz w:val="20"/>
          <w:szCs w:val="20"/>
        </w:rPr>
        <w:t>“(Spiritual direction) is the pastoral work that is historically termed the cure (or care) of souls…The cure of souls, then, is the Scripture-directed, prayer-shaped care that is devoted to persons singly or in groups…(it) is cultivated awareness that God has already seized the initiative. God has been working diligently, redemptively, and strategically before I appeared on the scene, before I was aware there was something here for me to do.”</w:t>
      </w:r>
      <w:r w:rsidRPr="00970952">
        <w:rPr>
          <w:rFonts w:asciiTheme="majorHAnsi" w:hAnsiTheme="majorHAnsi" w:cstheme="majorHAnsi"/>
          <w:sz w:val="20"/>
          <w:szCs w:val="20"/>
        </w:rPr>
        <w:t xml:space="preserve"> Eugene Peterson  </w:t>
      </w:r>
    </w:p>
    <w:p w14:paraId="11BBF727" w14:textId="77777777" w:rsidR="00DF7D91" w:rsidRPr="00970952" w:rsidRDefault="00DF7D91" w:rsidP="007519B5">
      <w:pPr>
        <w:spacing w:line="240" w:lineRule="exact"/>
        <w:ind w:left="180" w:right="-907" w:hanging="180"/>
        <w:rPr>
          <w:rFonts w:asciiTheme="majorHAnsi" w:hAnsiTheme="majorHAnsi" w:cstheme="majorHAnsi"/>
          <w:sz w:val="20"/>
          <w:szCs w:val="20"/>
        </w:rPr>
      </w:pPr>
    </w:p>
    <w:p w14:paraId="73053C13" w14:textId="77777777" w:rsidR="00DF7D91" w:rsidRPr="00970952" w:rsidRDefault="00DF7D91" w:rsidP="007519B5">
      <w:pPr>
        <w:pStyle w:val="ListParagraph"/>
        <w:spacing w:line="240" w:lineRule="exact"/>
        <w:ind w:left="180" w:right="-907"/>
        <w:rPr>
          <w:rFonts w:asciiTheme="majorHAnsi" w:hAnsiTheme="majorHAnsi" w:cstheme="majorHAnsi"/>
          <w:sz w:val="20"/>
          <w:szCs w:val="20"/>
        </w:rPr>
      </w:pPr>
      <w:r w:rsidRPr="00970952">
        <w:rPr>
          <w:rFonts w:asciiTheme="majorHAnsi" w:hAnsiTheme="majorHAnsi" w:cstheme="majorHAnsi"/>
          <w:i/>
          <w:sz w:val="20"/>
          <w:szCs w:val="20"/>
        </w:rPr>
        <w:t>“(Spiritual direction) is recognizing God’s amazing work in us and among us in the ordinariness of human existence.”</w:t>
      </w:r>
      <w:r w:rsidRPr="00970952">
        <w:rPr>
          <w:rFonts w:asciiTheme="majorHAnsi" w:hAnsiTheme="majorHAnsi" w:cstheme="majorHAnsi"/>
          <w:sz w:val="20"/>
          <w:szCs w:val="20"/>
        </w:rPr>
        <w:t xml:space="preserve"> Margaret Guenther</w:t>
      </w:r>
    </w:p>
    <w:p w14:paraId="2ADEABDA" w14:textId="77777777" w:rsidR="00DF7D91" w:rsidRPr="00970952" w:rsidRDefault="00DF7D91" w:rsidP="007519B5">
      <w:pPr>
        <w:spacing w:line="240" w:lineRule="exact"/>
        <w:ind w:left="180" w:right="-907" w:hanging="180"/>
        <w:rPr>
          <w:rFonts w:asciiTheme="majorHAnsi" w:hAnsiTheme="majorHAnsi" w:cstheme="majorHAnsi"/>
          <w:sz w:val="20"/>
          <w:szCs w:val="20"/>
        </w:rPr>
      </w:pPr>
    </w:p>
    <w:p w14:paraId="3B7382EB" w14:textId="77777777" w:rsidR="00DF7D91" w:rsidRPr="00970952" w:rsidRDefault="00DF7D91" w:rsidP="007519B5">
      <w:pPr>
        <w:pStyle w:val="ListParagraph"/>
        <w:spacing w:line="240" w:lineRule="exact"/>
        <w:ind w:left="180" w:right="-907"/>
        <w:rPr>
          <w:rFonts w:asciiTheme="majorHAnsi" w:hAnsiTheme="majorHAnsi" w:cstheme="majorHAnsi"/>
          <w:sz w:val="20"/>
          <w:szCs w:val="20"/>
        </w:rPr>
      </w:pPr>
      <w:r w:rsidRPr="00970952">
        <w:rPr>
          <w:rFonts w:asciiTheme="majorHAnsi" w:hAnsiTheme="majorHAnsi" w:cstheme="majorHAnsi"/>
          <w:i/>
          <w:sz w:val="20"/>
          <w:szCs w:val="20"/>
        </w:rPr>
        <w:t>“As a spiritual director, I see myself as a companion to people on their journeys. As a companion, I accompany others who become more fully who they have been created to be, sinking their roots deep into the living waters of God’s grace and bearing fruit in the world.”</w:t>
      </w:r>
      <w:r w:rsidRPr="00970952">
        <w:rPr>
          <w:rFonts w:asciiTheme="majorHAnsi" w:hAnsiTheme="majorHAnsi" w:cstheme="majorHAnsi"/>
          <w:sz w:val="20"/>
          <w:szCs w:val="20"/>
        </w:rPr>
        <w:t xml:space="preserve"> Susan S. Phillips</w:t>
      </w:r>
    </w:p>
    <w:p w14:paraId="1A6FE8B1" w14:textId="77777777" w:rsidR="00526248" w:rsidRPr="00970952" w:rsidRDefault="00526248" w:rsidP="007519B5">
      <w:pPr>
        <w:spacing w:line="240" w:lineRule="exact"/>
        <w:ind w:right="-907"/>
        <w:rPr>
          <w:rFonts w:asciiTheme="majorHAnsi" w:hAnsiTheme="majorHAnsi" w:cstheme="majorHAnsi"/>
          <w:sz w:val="20"/>
          <w:szCs w:val="20"/>
        </w:rPr>
      </w:pPr>
    </w:p>
    <w:p w14:paraId="467AD922" w14:textId="08021493" w:rsidR="00437115" w:rsidRPr="00970952" w:rsidRDefault="007519B5" w:rsidP="007519B5">
      <w:pPr>
        <w:spacing w:line="240" w:lineRule="exact"/>
        <w:ind w:left="-360" w:right="-907"/>
        <w:rPr>
          <w:rFonts w:asciiTheme="majorHAnsi" w:hAnsiTheme="majorHAnsi" w:cstheme="majorHAnsi"/>
          <w:b/>
          <w:sz w:val="20"/>
          <w:szCs w:val="20"/>
        </w:rPr>
      </w:pPr>
      <w:r w:rsidRPr="00970952">
        <w:rPr>
          <w:rFonts w:asciiTheme="majorHAnsi" w:hAnsiTheme="majorHAnsi" w:cstheme="majorHAnsi"/>
          <w:b/>
          <w:sz w:val="20"/>
          <w:szCs w:val="20"/>
        </w:rPr>
        <w:t xml:space="preserve">• </w:t>
      </w:r>
      <w:r w:rsidR="00041C54" w:rsidRPr="00970952">
        <w:rPr>
          <w:rFonts w:asciiTheme="majorHAnsi" w:hAnsiTheme="majorHAnsi" w:cstheme="majorHAnsi"/>
          <w:b/>
          <w:sz w:val="20"/>
          <w:szCs w:val="20"/>
        </w:rPr>
        <w:t>WHAT IS THE WORK OF THE SPIRITUAL DIRECTOR?</w:t>
      </w:r>
    </w:p>
    <w:p w14:paraId="71E8C371" w14:textId="4B8F73B6" w:rsidR="00437115" w:rsidRPr="00970952" w:rsidRDefault="00437115" w:rsidP="007519B5">
      <w:pPr>
        <w:spacing w:line="240" w:lineRule="exact"/>
        <w:ind w:left="-360" w:right="-907"/>
        <w:rPr>
          <w:rFonts w:asciiTheme="majorHAnsi" w:hAnsiTheme="majorHAnsi" w:cstheme="majorHAnsi"/>
          <w:sz w:val="20"/>
          <w:szCs w:val="20"/>
        </w:rPr>
      </w:pPr>
      <w:r w:rsidRPr="00970952">
        <w:rPr>
          <w:rFonts w:asciiTheme="majorHAnsi" w:hAnsiTheme="majorHAnsi" w:cstheme="majorHAnsi"/>
          <w:sz w:val="20"/>
          <w:szCs w:val="20"/>
        </w:rPr>
        <w:t xml:space="preserve">Let's say first what it's not: It's not “being told what to do in my spiritual life by an expert.” It is not an accountability partnership, focusing on avoiding sin.  Spiritual direction is not counseling or inner healing.  The director's job is not to fix something that's broken or make something happen.  We insist that something is already happening, and that God is already doing </w:t>
      </w:r>
      <w:r w:rsidR="0042268C" w:rsidRPr="00970952">
        <w:rPr>
          <w:rFonts w:asciiTheme="majorHAnsi" w:hAnsiTheme="majorHAnsi" w:cstheme="majorHAnsi"/>
          <w:sz w:val="20"/>
          <w:szCs w:val="20"/>
        </w:rPr>
        <w:t xml:space="preserve">is </w:t>
      </w:r>
      <w:r w:rsidRPr="00970952">
        <w:rPr>
          <w:rFonts w:asciiTheme="majorHAnsi" w:hAnsiTheme="majorHAnsi" w:cstheme="majorHAnsi"/>
          <w:sz w:val="20"/>
          <w:szCs w:val="20"/>
        </w:rPr>
        <w:t>a good, beautiful, and holy (even if hard) work in the lives of those who come for direction.  Consequently, the director's ro</w:t>
      </w:r>
      <w:r w:rsidR="006C248E" w:rsidRPr="00970952">
        <w:rPr>
          <w:rFonts w:asciiTheme="majorHAnsi" w:hAnsiTheme="majorHAnsi" w:cstheme="majorHAnsi"/>
          <w:sz w:val="20"/>
          <w:szCs w:val="20"/>
        </w:rPr>
        <w:t xml:space="preserve">le is simply to help the </w:t>
      </w:r>
      <w:proofErr w:type="spellStart"/>
      <w:r w:rsidR="006C248E" w:rsidRPr="00970952">
        <w:rPr>
          <w:rFonts w:asciiTheme="majorHAnsi" w:hAnsiTheme="majorHAnsi" w:cstheme="majorHAnsi"/>
          <w:sz w:val="20"/>
          <w:szCs w:val="20"/>
        </w:rPr>
        <w:t>directee</w:t>
      </w:r>
      <w:proofErr w:type="spellEnd"/>
      <w:r w:rsidRPr="00970952">
        <w:rPr>
          <w:rFonts w:asciiTheme="majorHAnsi" w:hAnsiTheme="majorHAnsi" w:cstheme="majorHAnsi"/>
          <w:sz w:val="20"/>
          <w:szCs w:val="20"/>
        </w:rPr>
        <w:t xml:space="preserve"> to notice God's work accurately and respond to it vigorously, joyfully,</w:t>
      </w:r>
      <w:r w:rsidR="006C248E" w:rsidRPr="00970952">
        <w:rPr>
          <w:rFonts w:asciiTheme="majorHAnsi" w:hAnsiTheme="majorHAnsi" w:cstheme="majorHAnsi"/>
          <w:sz w:val="20"/>
          <w:szCs w:val="20"/>
        </w:rPr>
        <w:t xml:space="preserve"> and habitually over the months of a person’s journey. The director comes alongside the </w:t>
      </w:r>
      <w:proofErr w:type="spellStart"/>
      <w:r w:rsidR="006C248E" w:rsidRPr="00970952">
        <w:rPr>
          <w:rFonts w:asciiTheme="majorHAnsi" w:hAnsiTheme="majorHAnsi" w:cstheme="majorHAnsi"/>
          <w:sz w:val="20"/>
          <w:szCs w:val="20"/>
        </w:rPr>
        <w:t>directee</w:t>
      </w:r>
      <w:proofErr w:type="spellEnd"/>
      <w:r w:rsidR="006C248E" w:rsidRPr="00970952">
        <w:rPr>
          <w:rFonts w:asciiTheme="majorHAnsi" w:hAnsiTheme="majorHAnsi" w:cstheme="majorHAnsi"/>
          <w:sz w:val="20"/>
          <w:szCs w:val="20"/>
        </w:rPr>
        <w:t xml:space="preserve"> to dust for the fingerprints of God.  While spiritual direction is journey–centered and not healing–centered, the growing awareness has </w:t>
      </w:r>
      <w:proofErr w:type="gramStart"/>
      <w:r w:rsidR="006C248E" w:rsidRPr="00970952">
        <w:rPr>
          <w:rFonts w:asciiTheme="majorHAnsi" w:hAnsiTheme="majorHAnsi" w:cstheme="majorHAnsi"/>
          <w:sz w:val="20"/>
          <w:szCs w:val="20"/>
        </w:rPr>
        <w:t>healing</w:t>
      </w:r>
      <w:proofErr w:type="gramEnd"/>
      <w:r w:rsidR="006C248E" w:rsidRPr="00970952">
        <w:rPr>
          <w:rFonts w:asciiTheme="majorHAnsi" w:hAnsiTheme="majorHAnsi" w:cstheme="majorHAnsi"/>
          <w:sz w:val="20"/>
          <w:szCs w:val="20"/>
        </w:rPr>
        <w:t xml:space="preserve"> and sanctifying affects in the </w:t>
      </w:r>
      <w:proofErr w:type="spellStart"/>
      <w:r w:rsidR="006C248E" w:rsidRPr="00970952">
        <w:rPr>
          <w:rFonts w:asciiTheme="majorHAnsi" w:hAnsiTheme="majorHAnsi" w:cstheme="majorHAnsi"/>
          <w:sz w:val="20"/>
          <w:szCs w:val="20"/>
        </w:rPr>
        <w:t>directee’s</w:t>
      </w:r>
      <w:proofErr w:type="spellEnd"/>
      <w:r w:rsidR="006C248E" w:rsidRPr="00970952">
        <w:rPr>
          <w:rFonts w:asciiTheme="majorHAnsi" w:hAnsiTheme="majorHAnsi" w:cstheme="majorHAnsi"/>
          <w:sz w:val="20"/>
          <w:szCs w:val="20"/>
        </w:rPr>
        <w:t xml:space="preserve"> life. Under the pastoral care umbrella, spiritual direction is a focused ministry of accompaniment and discernment.</w:t>
      </w:r>
    </w:p>
    <w:p w14:paraId="099EBAF1" w14:textId="77777777" w:rsidR="006C248E" w:rsidRPr="00970952" w:rsidRDefault="006C248E" w:rsidP="007519B5">
      <w:pPr>
        <w:spacing w:line="240" w:lineRule="exact"/>
        <w:ind w:left="-360" w:right="-907"/>
        <w:rPr>
          <w:rFonts w:asciiTheme="majorHAnsi" w:hAnsiTheme="majorHAnsi" w:cstheme="majorHAnsi"/>
          <w:sz w:val="20"/>
          <w:szCs w:val="20"/>
        </w:rPr>
      </w:pPr>
    </w:p>
    <w:p w14:paraId="3FD2BD6B" w14:textId="52DC0492" w:rsidR="006C248E" w:rsidRPr="00970952" w:rsidRDefault="007519B5" w:rsidP="007519B5">
      <w:pPr>
        <w:spacing w:line="240" w:lineRule="exact"/>
        <w:ind w:left="-360" w:right="-907"/>
        <w:rPr>
          <w:rFonts w:asciiTheme="majorHAnsi" w:hAnsiTheme="majorHAnsi" w:cstheme="majorHAnsi"/>
          <w:b/>
          <w:sz w:val="20"/>
          <w:szCs w:val="20"/>
        </w:rPr>
      </w:pPr>
      <w:r w:rsidRPr="00970952">
        <w:rPr>
          <w:rFonts w:asciiTheme="majorHAnsi" w:hAnsiTheme="majorHAnsi" w:cstheme="majorHAnsi"/>
          <w:b/>
          <w:sz w:val="20"/>
          <w:szCs w:val="20"/>
        </w:rPr>
        <w:t xml:space="preserve">• </w:t>
      </w:r>
      <w:r w:rsidR="00041C54" w:rsidRPr="00970952">
        <w:rPr>
          <w:rFonts w:asciiTheme="majorHAnsi" w:hAnsiTheme="majorHAnsi" w:cstheme="majorHAnsi"/>
          <w:b/>
          <w:sz w:val="20"/>
          <w:szCs w:val="20"/>
        </w:rPr>
        <w:t>WHAT ARE THE TOOLS OF SPIRITUAL DIRECTION?</w:t>
      </w:r>
    </w:p>
    <w:p w14:paraId="12B99441" w14:textId="1C295CD3" w:rsidR="006C248E" w:rsidRPr="00970952" w:rsidRDefault="006C248E" w:rsidP="007519B5">
      <w:pPr>
        <w:spacing w:line="240" w:lineRule="exact"/>
        <w:ind w:left="-360" w:right="-907"/>
        <w:rPr>
          <w:rFonts w:asciiTheme="majorHAnsi" w:hAnsiTheme="majorHAnsi" w:cstheme="majorHAnsi"/>
          <w:sz w:val="20"/>
          <w:szCs w:val="20"/>
        </w:rPr>
      </w:pPr>
      <w:r w:rsidRPr="00970952">
        <w:rPr>
          <w:rFonts w:asciiTheme="majorHAnsi" w:hAnsiTheme="majorHAnsi" w:cstheme="majorHAnsi"/>
          <w:sz w:val="20"/>
          <w:szCs w:val="20"/>
        </w:rPr>
        <w:t xml:space="preserve">The director does her/his work through a combination of means: silence, prayer, reverent listening, excellent questions, keen observations, attention to the mind, affect, and body of the </w:t>
      </w:r>
      <w:proofErr w:type="spellStart"/>
      <w:r w:rsidRPr="00970952">
        <w:rPr>
          <w:rFonts w:asciiTheme="majorHAnsi" w:hAnsiTheme="majorHAnsi" w:cstheme="majorHAnsi"/>
          <w:sz w:val="20"/>
          <w:szCs w:val="20"/>
        </w:rPr>
        <w:t>directee</w:t>
      </w:r>
      <w:proofErr w:type="spellEnd"/>
      <w:r w:rsidRPr="00970952">
        <w:rPr>
          <w:rFonts w:asciiTheme="majorHAnsi" w:hAnsiTheme="majorHAnsi" w:cstheme="majorHAnsi"/>
          <w:sz w:val="20"/>
          <w:szCs w:val="20"/>
        </w:rPr>
        <w:t>, self–awareness, and knowledge of both human personality and spiritual dynamics.</w:t>
      </w:r>
    </w:p>
    <w:p w14:paraId="79DACF82" w14:textId="77777777" w:rsidR="00041C54" w:rsidRPr="00970952" w:rsidRDefault="00041C54" w:rsidP="007519B5">
      <w:pPr>
        <w:spacing w:line="240" w:lineRule="exact"/>
        <w:ind w:left="-360" w:right="-907"/>
        <w:rPr>
          <w:rFonts w:asciiTheme="majorHAnsi" w:hAnsiTheme="majorHAnsi" w:cstheme="majorHAnsi"/>
          <w:sz w:val="20"/>
          <w:szCs w:val="20"/>
        </w:rPr>
      </w:pPr>
    </w:p>
    <w:p w14:paraId="7479480B" w14:textId="77777777" w:rsidR="006C248E" w:rsidRPr="00970952" w:rsidRDefault="006C248E" w:rsidP="007519B5">
      <w:pPr>
        <w:spacing w:line="240" w:lineRule="exact"/>
        <w:ind w:left="-360" w:right="-907"/>
        <w:rPr>
          <w:rFonts w:asciiTheme="majorHAnsi" w:hAnsiTheme="majorHAnsi" w:cstheme="majorHAnsi"/>
          <w:sz w:val="20"/>
          <w:szCs w:val="20"/>
        </w:rPr>
      </w:pPr>
    </w:p>
    <w:p w14:paraId="6A05595B" w14:textId="45AECF71" w:rsidR="00204693" w:rsidRPr="00970952" w:rsidRDefault="00204693" w:rsidP="008349FB">
      <w:pPr>
        <w:ind w:right="-900"/>
        <w:rPr>
          <w:rFonts w:asciiTheme="majorHAnsi" w:hAnsiTheme="majorHAnsi" w:cstheme="majorHAnsi"/>
          <w:b/>
          <w:sz w:val="20"/>
          <w:szCs w:val="20"/>
        </w:rPr>
      </w:pPr>
    </w:p>
    <w:p w14:paraId="7CD0172F" w14:textId="77777777" w:rsidR="00204693" w:rsidRPr="00970952" w:rsidRDefault="00204693" w:rsidP="00526248">
      <w:pPr>
        <w:ind w:left="-360" w:right="-900"/>
        <w:rPr>
          <w:rFonts w:asciiTheme="majorHAnsi" w:hAnsiTheme="majorHAnsi" w:cstheme="majorHAnsi"/>
          <w:b/>
          <w:sz w:val="20"/>
          <w:szCs w:val="20"/>
        </w:rPr>
      </w:pPr>
    </w:p>
    <w:p w14:paraId="4FF0DD58" w14:textId="1D0D1144" w:rsidR="006C248E" w:rsidRPr="00970952" w:rsidRDefault="007519B5" w:rsidP="007519B5">
      <w:pPr>
        <w:spacing w:line="240" w:lineRule="exact"/>
        <w:ind w:left="-360" w:right="-900"/>
        <w:rPr>
          <w:rFonts w:asciiTheme="majorHAnsi" w:hAnsiTheme="majorHAnsi" w:cstheme="majorHAnsi"/>
          <w:b/>
          <w:sz w:val="20"/>
          <w:szCs w:val="20"/>
        </w:rPr>
      </w:pPr>
      <w:r w:rsidRPr="00970952">
        <w:rPr>
          <w:rFonts w:asciiTheme="majorHAnsi" w:hAnsiTheme="majorHAnsi" w:cstheme="majorHAnsi"/>
          <w:b/>
          <w:sz w:val="20"/>
          <w:szCs w:val="20"/>
        </w:rPr>
        <w:lastRenderedPageBreak/>
        <w:t xml:space="preserve">• </w:t>
      </w:r>
      <w:r w:rsidR="00041C54" w:rsidRPr="00970952">
        <w:rPr>
          <w:rFonts w:asciiTheme="majorHAnsi" w:hAnsiTheme="majorHAnsi" w:cstheme="majorHAnsi"/>
          <w:b/>
          <w:sz w:val="20"/>
          <w:szCs w:val="20"/>
        </w:rPr>
        <w:t>SOME BACKGROUND ON SUSTAINABLE FAITH AND THE SCHOOL OF SPIRITUAL DIRECTION</w:t>
      </w:r>
    </w:p>
    <w:p w14:paraId="6668604B" w14:textId="77777777" w:rsidR="0066066F" w:rsidRPr="00970952" w:rsidRDefault="00DE2897" w:rsidP="007519B5">
      <w:pPr>
        <w:spacing w:line="240" w:lineRule="exact"/>
        <w:ind w:left="-360" w:right="-900"/>
        <w:rPr>
          <w:rFonts w:asciiTheme="majorHAnsi" w:hAnsiTheme="majorHAnsi" w:cstheme="majorHAnsi"/>
          <w:sz w:val="20"/>
          <w:szCs w:val="20"/>
        </w:rPr>
      </w:pPr>
      <w:r w:rsidRPr="00970952">
        <w:rPr>
          <w:rFonts w:asciiTheme="majorHAnsi" w:hAnsiTheme="majorHAnsi" w:cstheme="majorHAnsi"/>
          <w:sz w:val="20"/>
          <w:szCs w:val="20"/>
        </w:rPr>
        <w:t>For over a decade</w:t>
      </w:r>
      <w:r w:rsidR="0066066F" w:rsidRPr="00970952">
        <w:rPr>
          <w:rFonts w:asciiTheme="majorHAnsi" w:hAnsiTheme="majorHAnsi" w:cstheme="majorHAnsi"/>
          <w:sz w:val="20"/>
          <w:szCs w:val="20"/>
        </w:rPr>
        <w:t>, Sustainable Faith (www.sustainablefaith.com) has been working toward a culture of sustainability in the vocational work of pastors and leaders. Originally based in a Convent in Norwood, Ohio (Cincinnati area) and under the lea</w:t>
      </w:r>
      <w:r w:rsidR="00530A19" w:rsidRPr="00970952">
        <w:rPr>
          <w:rFonts w:asciiTheme="majorHAnsi" w:hAnsiTheme="majorHAnsi" w:cstheme="majorHAnsi"/>
          <w:sz w:val="20"/>
          <w:szCs w:val="20"/>
        </w:rPr>
        <w:t>dership of Dave &amp; Jody</w:t>
      </w:r>
      <w:r w:rsidR="001054AC" w:rsidRPr="00970952">
        <w:rPr>
          <w:rFonts w:asciiTheme="majorHAnsi" w:hAnsiTheme="majorHAnsi" w:cstheme="majorHAnsi"/>
          <w:sz w:val="20"/>
          <w:szCs w:val="20"/>
        </w:rPr>
        <w:t xml:space="preserve"> Nixon, Sustainable Faith</w:t>
      </w:r>
      <w:r w:rsidR="0066066F" w:rsidRPr="00970952">
        <w:rPr>
          <w:rFonts w:asciiTheme="majorHAnsi" w:hAnsiTheme="majorHAnsi" w:cstheme="majorHAnsi"/>
          <w:sz w:val="20"/>
          <w:szCs w:val="20"/>
        </w:rPr>
        <w:t xml:space="preserve"> hosts retreats, nurtures conversations, educates leaders, trains spiritual directors, and helps faith communities pursue an active life from a deep place.</w:t>
      </w:r>
    </w:p>
    <w:p w14:paraId="4D430998" w14:textId="77777777" w:rsidR="0066066F" w:rsidRPr="00970952" w:rsidRDefault="0066066F" w:rsidP="007519B5">
      <w:pPr>
        <w:spacing w:line="240" w:lineRule="exact"/>
        <w:ind w:left="-360" w:right="-900"/>
        <w:rPr>
          <w:rFonts w:asciiTheme="majorHAnsi" w:hAnsiTheme="majorHAnsi" w:cstheme="majorHAnsi"/>
          <w:sz w:val="20"/>
          <w:szCs w:val="20"/>
        </w:rPr>
      </w:pPr>
    </w:p>
    <w:p w14:paraId="1FD3D8B9" w14:textId="03A9619B" w:rsidR="0066066F" w:rsidRPr="00970952" w:rsidRDefault="006C248E" w:rsidP="007519B5">
      <w:pPr>
        <w:spacing w:line="240" w:lineRule="exact"/>
        <w:ind w:left="-360" w:right="-900"/>
        <w:rPr>
          <w:rFonts w:asciiTheme="majorHAnsi" w:hAnsiTheme="majorHAnsi" w:cstheme="majorHAnsi"/>
          <w:sz w:val="20"/>
          <w:szCs w:val="20"/>
        </w:rPr>
      </w:pPr>
      <w:r w:rsidRPr="00970952">
        <w:rPr>
          <w:rFonts w:asciiTheme="majorHAnsi" w:hAnsiTheme="majorHAnsi" w:cstheme="majorHAnsi"/>
          <w:sz w:val="20"/>
          <w:szCs w:val="20"/>
        </w:rPr>
        <w:t xml:space="preserve">The School of Spiritual Direction </w:t>
      </w:r>
      <w:r w:rsidR="0066066F" w:rsidRPr="00970952">
        <w:rPr>
          <w:rFonts w:asciiTheme="majorHAnsi" w:hAnsiTheme="majorHAnsi" w:cstheme="majorHAnsi"/>
          <w:sz w:val="20"/>
          <w:szCs w:val="20"/>
        </w:rPr>
        <w:t xml:space="preserve">(SSD) </w:t>
      </w:r>
      <w:r w:rsidRPr="00970952">
        <w:rPr>
          <w:rFonts w:asciiTheme="majorHAnsi" w:hAnsiTheme="majorHAnsi" w:cstheme="majorHAnsi"/>
          <w:sz w:val="20"/>
          <w:szCs w:val="20"/>
        </w:rPr>
        <w:t>serves one part of the larger mission of Sustainable Faith: to cultivate excellent pastoral care and deeper spiritual formation within the local church.  We look forward to the day when spiritual direction</w:t>
      </w:r>
      <w:r w:rsidR="0066066F" w:rsidRPr="00970952">
        <w:rPr>
          <w:rFonts w:asciiTheme="majorHAnsi" w:hAnsiTheme="majorHAnsi" w:cstheme="majorHAnsi"/>
          <w:sz w:val="20"/>
          <w:szCs w:val="20"/>
        </w:rPr>
        <w:t xml:space="preserve"> is regarded as a normal and vital ministry of the local church, not something that</w:t>
      </w:r>
      <w:r w:rsidR="001054AC" w:rsidRPr="00970952">
        <w:rPr>
          <w:rFonts w:asciiTheme="majorHAnsi" w:hAnsiTheme="majorHAnsi" w:cstheme="majorHAnsi"/>
          <w:sz w:val="20"/>
          <w:szCs w:val="20"/>
        </w:rPr>
        <w:t>’s hard to find or</w:t>
      </w:r>
      <w:r w:rsidR="0066066F" w:rsidRPr="00970952">
        <w:rPr>
          <w:rFonts w:asciiTheme="majorHAnsi" w:hAnsiTheme="majorHAnsi" w:cstheme="majorHAnsi"/>
          <w:sz w:val="20"/>
          <w:szCs w:val="20"/>
        </w:rPr>
        <w:t xml:space="preserve"> outsourced to more contemplativ</w:t>
      </w:r>
      <w:r w:rsidR="001054AC" w:rsidRPr="00970952">
        <w:rPr>
          <w:rFonts w:asciiTheme="majorHAnsi" w:hAnsiTheme="majorHAnsi" w:cstheme="majorHAnsi"/>
          <w:sz w:val="20"/>
          <w:szCs w:val="20"/>
        </w:rPr>
        <w:t>e groups</w:t>
      </w:r>
      <w:r w:rsidR="0066066F" w:rsidRPr="00970952">
        <w:rPr>
          <w:rFonts w:asciiTheme="majorHAnsi" w:hAnsiTheme="majorHAnsi" w:cstheme="majorHAnsi"/>
          <w:sz w:val="20"/>
          <w:szCs w:val="20"/>
        </w:rPr>
        <w:t>.</w:t>
      </w:r>
      <w:r w:rsidRPr="00970952">
        <w:rPr>
          <w:rFonts w:asciiTheme="majorHAnsi" w:hAnsiTheme="majorHAnsi" w:cstheme="majorHAnsi"/>
          <w:sz w:val="20"/>
          <w:szCs w:val="20"/>
        </w:rPr>
        <w:t xml:space="preserve"> </w:t>
      </w:r>
    </w:p>
    <w:p w14:paraId="1D2DF625" w14:textId="77777777" w:rsidR="0066066F" w:rsidRPr="00970952" w:rsidRDefault="0066066F" w:rsidP="007519B5">
      <w:pPr>
        <w:spacing w:line="240" w:lineRule="exact"/>
        <w:ind w:left="-360" w:right="-900"/>
        <w:rPr>
          <w:rFonts w:asciiTheme="majorHAnsi" w:hAnsiTheme="majorHAnsi" w:cstheme="majorHAnsi"/>
          <w:sz w:val="20"/>
          <w:szCs w:val="20"/>
        </w:rPr>
      </w:pPr>
    </w:p>
    <w:p w14:paraId="0748A11E" w14:textId="141224CB" w:rsidR="006C248E" w:rsidRPr="00970952" w:rsidRDefault="0066066F" w:rsidP="007519B5">
      <w:pPr>
        <w:spacing w:line="240" w:lineRule="exact"/>
        <w:ind w:left="-360" w:right="-900"/>
        <w:rPr>
          <w:rFonts w:asciiTheme="majorHAnsi" w:hAnsiTheme="majorHAnsi" w:cstheme="majorHAnsi"/>
          <w:sz w:val="20"/>
          <w:szCs w:val="20"/>
        </w:rPr>
      </w:pPr>
      <w:r w:rsidRPr="00970952">
        <w:rPr>
          <w:rFonts w:asciiTheme="majorHAnsi" w:hAnsiTheme="majorHAnsi" w:cstheme="majorHAnsi"/>
          <w:sz w:val="20"/>
          <w:szCs w:val="20"/>
        </w:rPr>
        <w:t xml:space="preserve">SSD began small. In the </w:t>
      </w:r>
      <w:proofErr w:type="gramStart"/>
      <w:r w:rsidRPr="00970952">
        <w:rPr>
          <w:rFonts w:asciiTheme="majorHAnsi" w:hAnsiTheme="majorHAnsi" w:cstheme="majorHAnsi"/>
          <w:sz w:val="20"/>
          <w:szCs w:val="20"/>
        </w:rPr>
        <w:t>fall of 2007</w:t>
      </w:r>
      <w:proofErr w:type="gramEnd"/>
      <w:r w:rsidRPr="00970952">
        <w:rPr>
          <w:rFonts w:asciiTheme="majorHAnsi" w:hAnsiTheme="majorHAnsi" w:cstheme="majorHAnsi"/>
          <w:sz w:val="20"/>
          <w:szCs w:val="20"/>
        </w:rPr>
        <w:t xml:space="preserve"> we cast our bread on the water, hoping to start in January 2008 with 6–7 people.  When 20 people signed up, we were caught completely off guard and quickly formed three smaller cohorts, meeting on successive weeks.  Even so, we never intended to move beyond Cincinnati. But invitations to go elsewhere trickled in, so we stepped outside the birthing room of our Convent. </w:t>
      </w:r>
    </w:p>
    <w:p w14:paraId="0859ADCE" w14:textId="77777777" w:rsidR="0066066F" w:rsidRPr="00970952" w:rsidRDefault="0066066F" w:rsidP="007519B5">
      <w:pPr>
        <w:spacing w:line="240" w:lineRule="exact"/>
        <w:ind w:left="-360" w:right="-900"/>
        <w:rPr>
          <w:rFonts w:asciiTheme="majorHAnsi" w:hAnsiTheme="majorHAnsi" w:cstheme="majorHAnsi"/>
          <w:sz w:val="20"/>
          <w:szCs w:val="20"/>
        </w:rPr>
      </w:pPr>
    </w:p>
    <w:p w14:paraId="736D6A43" w14:textId="46248FB1" w:rsidR="00667EC2" w:rsidRPr="00970952" w:rsidRDefault="00BE45E0" w:rsidP="007519B5">
      <w:pPr>
        <w:spacing w:line="240" w:lineRule="exact"/>
        <w:ind w:left="-360" w:right="-540"/>
        <w:rPr>
          <w:rFonts w:asciiTheme="majorHAnsi" w:hAnsiTheme="majorHAnsi" w:cstheme="majorHAnsi"/>
          <w:sz w:val="20"/>
          <w:szCs w:val="20"/>
        </w:rPr>
      </w:pPr>
      <w:r w:rsidRPr="00970952">
        <w:rPr>
          <w:rFonts w:asciiTheme="majorHAnsi" w:hAnsiTheme="majorHAnsi" w:cstheme="majorHAnsi"/>
          <w:sz w:val="20"/>
          <w:szCs w:val="20"/>
        </w:rPr>
        <w:t>Since 2008, the Scho</w:t>
      </w:r>
      <w:r w:rsidR="001244E7" w:rsidRPr="00970952">
        <w:rPr>
          <w:rFonts w:asciiTheme="majorHAnsi" w:hAnsiTheme="majorHAnsi" w:cstheme="majorHAnsi"/>
          <w:sz w:val="20"/>
          <w:szCs w:val="20"/>
        </w:rPr>
        <w:t xml:space="preserve">ols of Sustainable Faith </w:t>
      </w:r>
      <w:r w:rsidRPr="00970952">
        <w:rPr>
          <w:rFonts w:asciiTheme="majorHAnsi" w:hAnsiTheme="majorHAnsi" w:cstheme="majorHAnsi"/>
          <w:sz w:val="20"/>
          <w:szCs w:val="20"/>
        </w:rPr>
        <w:t xml:space="preserve">have established </w:t>
      </w:r>
      <w:proofErr w:type="gramStart"/>
      <w:r w:rsidRPr="00970952">
        <w:rPr>
          <w:rFonts w:asciiTheme="majorHAnsi" w:hAnsiTheme="majorHAnsi" w:cstheme="majorHAnsi"/>
          <w:sz w:val="20"/>
          <w:szCs w:val="20"/>
        </w:rPr>
        <w:t>first and second year</w:t>
      </w:r>
      <w:proofErr w:type="gramEnd"/>
      <w:r w:rsidRPr="00970952">
        <w:rPr>
          <w:rFonts w:asciiTheme="majorHAnsi" w:hAnsiTheme="majorHAnsi" w:cstheme="majorHAnsi"/>
          <w:sz w:val="20"/>
          <w:szCs w:val="20"/>
        </w:rPr>
        <w:t xml:space="preserve"> spiritual direction training groups (cohorts) in twenty-four American cities</w:t>
      </w:r>
      <w:r w:rsidR="007C6BBC" w:rsidRPr="00970952">
        <w:rPr>
          <w:rFonts w:asciiTheme="majorHAnsi" w:hAnsiTheme="majorHAnsi" w:cstheme="majorHAnsi"/>
          <w:sz w:val="20"/>
          <w:szCs w:val="20"/>
        </w:rPr>
        <w:t xml:space="preserve"> and internationally as well: Winnipeg, Toronto, Budapest, Amsterdam, and Birmin</w:t>
      </w:r>
      <w:r w:rsidR="001C2A64" w:rsidRPr="00970952">
        <w:rPr>
          <w:rFonts w:asciiTheme="majorHAnsi" w:hAnsiTheme="majorHAnsi" w:cstheme="majorHAnsi"/>
          <w:sz w:val="20"/>
          <w:szCs w:val="20"/>
        </w:rPr>
        <w:t>g</w:t>
      </w:r>
      <w:r w:rsidR="007C6BBC" w:rsidRPr="00970952">
        <w:rPr>
          <w:rFonts w:asciiTheme="majorHAnsi" w:hAnsiTheme="majorHAnsi" w:cstheme="majorHAnsi"/>
          <w:sz w:val="20"/>
          <w:szCs w:val="20"/>
        </w:rPr>
        <w:t>ham (UK), all host thriving schools now.</w:t>
      </w:r>
      <w:r w:rsidRPr="00970952">
        <w:rPr>
          <w:rFonts w:asciiTheme="majorHAnsi" w:hAnsiTheme="majorHAnsi" w:cstheme="majorHAnsi"/>
          <w:sz w:val="20"/>
          <w:szCs w:val="20"/>
        </w:rPr>
        <w:t xml:space="preserve"> SSD cohorts are open to pastors, church leaders and laypeople, alike, and are geared to serve not just one denomination or church tradition, but the larger body of Christ. The training is Christocentric and guides people to embrace the contemplative life, helps us honor sabbath and observe life-giving rhythms, draws us toward healthy, embodied spiritual practices, nurtures self-awareness and vocational clarity, and ultimately, launches Kingdom enterprises.</w:t>
      </w:r>
    </w:p>
    <w:p w14:paraId="57CE1437" w14:textId="77777777" w:rsidR="00526248" w:rsidRPr="00970952" w:rsidRDefault="00526248" w:rsidP="007519B5">
      <w:pPr>
        <w:spacing w:line="240" w:lineRule="exact"/>
        <w:ind w:right="-540"/>
        <w:rPr>
          <w:rFonts w:asciiTheme="majorHAnsi" w:hAnsiTheme="majorHAnsi" w:cstheme="majorHAnsi"/>
          <w:b/>
          <w:sz w:val="20"/>
          <w:szCs w:val="20"/>
        </w:rPr>
      </w:pPr>
    </w:p>
    <w:p w14:paraId="17EA7154" w14:textId="77777777" w:rsidR="001244E7" w:rsidRPr="00970952" w:rsidRDefault="001244E7" w:rsidP="007519B5">
      <w:pPr>
        <w:spacing w:line="240" w:lineRule="exact"/>
        <w:ind w:left="-360" w:right="-540"/>
        <w:rPr>
          <w:rFonts w:asciiTheme="majorHAnsi" w:hAnsiTheme="majorHAnsi" w:cstheme="majorHAnsi"/>
          <w:b/>
          <w:sz w:val="20"/>
          <w:szCs w:val="20"/>
        </w:rPr>
      </w:pPr>
    </w:p>
    <w:p w14:paraId="5F3F6560" w14:textId="1B82383A" w:rsidR="00BE45E0" w:rsidRPr="00970952" w:rsidRDefault="007519B5" w:rsidP="007519B5">
      <w:pPr>
        <w:spacing w:line="240" w:lineRule="exact"/>
        <w:ind w:left="-360" w:right="-540"/>
        <w:rPr>
          <w:rFonts w:asciiTheme="majorHAnsi" w:hAnsiTheme="majorHAnsi" w:cstheme="majorHAnsi"/>
          <w:b/>
          <w:sz w:val="20"/>
          <w:szCs w:val="20"/>
        </w:rPr>
      </w:pPr>
      <w:r w:rsidRPr="00970952">
        <w:rPr>
          <w:rFonts w:asciiTheme="majorHAnsi" w:hAnsiTheme="majorHAnsi" w:cstheme="majorHAnsi"/>
          <w:b/>
          <w:sz w:val="20"/>
          <w:szCs w:val="20"/>
        </w:rPr>
        <w:t xml:space="preserve">• </w:t>
      </w:r>
      <w:r w:rsidR="00041C54" w:rsidRPr="00970952">
        <w:rPr>
          <w:rFonts w:asciiTheme="majorHAnsi" w:hAnsiTheme="majorHAnsi" w:cstheme="majorHAnsi"/>
          <w:b/>
          <w:sz w:val="20"/>
          <w:szCs w:val="20"/>
        </w:rPr>
        <w:t>THE COURSE: AN OVERVIEW</w:t>
      </w:r>
    </w:p>
    <w:p w14:paraId="1E2100E6" w14:textId="77777777" w:rsidR="00BE45E0" w:rsidRPr="00970952" w:rsidRDefault="00570D94" w:rsidP="007519B5">
      <w:pPr>
        <w:spacing w:line="240" w:lineRule="exact"/>
        <w:ind w:left="-360" w:right="-540"/>
        <w:rPr>
          <w:rFonts w:asciiTheme="majorHAnsi" w:hAnsiTheme="majorHAnsi" w:cstheme="majorHAnsi"/>
          <w:sz w:val="20"/>
          <w:szCs w:val="20"/>
        </w:rPr>
      </w:pPr>
      <w:r w:rsidRPr="00970952">
        <w:rPr>
          <w:rFonts w:asciiTheme="majorHAnsi" w:hAnsiTheme="majorHAnsi" w:cstheme="majorHAnsi"/>
          <w:sz w:val="20"/>
          <w:szCs w:val="20"/>
        </w:rPr>
        <w:t>Year 1 offers participants an immersive, integrated and robust introduction to the ministry of spiritual direction. Through the combined experience of reading superb literature, engaging in individual and group exercises, paying close attention to one's life, practicing spiritual disciplines, receiving spiritual direction, and offering direction - all in a communal setting - students move toward competency</w:t>
      </w:r>
      <w:r w:rsidR="005909AF" w:rsidRPr="00970952">
        <w:rPr>
          <w:rFonts w:asciiTheme="majorHAnsi" w:hAnsiTheme="majorHAnsi" w:cstheme="majorHAnsi"/>
          <w:sz w:val="20"/>
          <w:szCs w:val="20"/>
        </w:rPr>
        <w:t xml:space="preserve"> as spiritual directors.</w:t>
      </w:r>
      <w:r w:rsidRPr="00970952">
        <w:rPr>
          <w:rFonts w:asciiTheme="majorHAnsi" w:hAnsiTheme="majorHAnsi" w:cstheme="majorHAnsi"/>
          <w:sz w:val="20"/>
          <w:szCs w:val="20"/>
        </w:rPr>
        <w:t xml:space="preserve"> </w:t>
      </w:r>
    </w:p>
    <w:p w14:paraId="732C360B" w14:textId="77777777" w:rsidR="00BE45E0" w:rsidRPr="00970952" w:rsidRDefault="00BE45E0" w:rsidP="007519B5">
      <w:pPr>
        <w:spacing w:line="240" w:lineRule="exact"/>
        <w:ind w:left="-360" w:right="-540"/>
        <w:rPr>
          <w:rFonts w:asciiTheme="majorHAnsi" w:hAnsiTheme="majorHAnsi" w:cstheme="majorHAnsi"/>
          <w:sz w:val="20"/>
          <w:szCs w:val="20"/>
        </w:rPr>
      </w:pPr>
    </w:p>
    <w:p w14:paraId="74AE0C28" w14:textId="50A7D17E" w:rsidR="00BE45E0" w:rsidRPr="00970952" w:rsidRDefault="00BE45E0" w:rsidP="007519B5">
      <w:pPr>
        <w:spacing w:line="240" w:lineRule="exact"/>
        <w:ind w:left="-360" w:right="-540"/>
        <w:rPr>
          <w:rFonts w:asciiTheme="majorHAnsi" w:hAnsiTheme="majorHAnsi" w:cstheme="majorHAnsi"/>
          <w:b/>
          <w:sz w:val="20"/>
          <w:szCs w:val="20"/>
        </w:rPr>
      </w:pPr>
      <w:r w:rsidRPr="00970952">
        <w:rPr>
          <w:rFonts w:asciiTheme="majorHAnsi" w:hAnsiTheme="majorHAnsi" w:cstheme="majorHAnsi"/>
          <w:b/>
          <w:sz w:val="20"/>
          <w:szCs w:val="20"/>
        </w:rPr>
        <w:t>Objectives</w:t>
      </w:r>
    </w:p>
    <w:p w14:paraId="5415406F"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grow in your own love for and devotion to God</w:t>
      </w:r>
    </w:p>
    <w:p w14:paraId="4E55D471"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grow in your experience of God's love for you</w:t>
      </w:r>
    </w:p>
    <w:p w14:paraId="4DC3BF07"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grow in discerning the movement of the Holy Spirit</w:t>
      </w:r>
    </w:p>
    <w:p w14:paraId="6984506C"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develop superb listening skills at the cognitive, affective, and non-verbal levels</w:t>
      </w:r>
    </w:p>
    <w:p w14:paraId="140E3A1F"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understand basics of body language/non-verbal communication</w:t>
      </w:r>
    </w:p>
    <w:p w14:paraId="00D8668C"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become acquainted with the art &amp; practice of spiritual direction through great literature</w:t>
      </w:r>
    </w:p>
    <w:p w14:paraId="08E2AD94"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cultivate a personalized definition and practice of spiritual direction</w:t>
      </w:r>
    </w:p>
    <w:p w14:paraId="7B29BA64"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become familiar with the enneagram as a tool for personal self–understanding and spiritual growth</w:t>
      </w:r>
    </w:p>
    <w:p w14:paraId="0AE07971"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develop a set of basic questions for</w:t>
      </w:r>
      <w:r w:rsidR="001244E7" w:rsidRPr="00970952">
        <w:rPr>
          <w:rFonts w:asciiTheme="majorHAnsi" w:hAnsiTheme="majorHAnsi" w:cstheme="majorHAnsi"/>
          <w:sz w:val="20"/>
          <w:szCs w:val="20"/>
        </w:rPr>
        <w:t xml:space="preserve"> framing &amp; guiding spirituall</w:t>
      </w:r>
      <w:r w:rsidRPr="00970952">
        <w:rPr>
          <w:rFonts w:asciiTheme="majorHAnsi" w:hAnsiTheme="majorHAnsi" w:cstheme="majorHAnsi"/>
          <w:sz w:val="20"/>
          <w:szCs w:val="20"/>
        </w:rPr>
        <w:t>y-directed conversations</w:t>
      </w:r>
    </w:p>
    <w:p w14:paraId="609F9D85" w14:textId="77777777" w:rsidR="00BE45E0" w:rsidRPr="00970952" w:rsidRDefault="00BE45E0"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become a spiritual director who is confident in God and growing in competency with people</w:t>
      </w:r>
    </w:p>
    <w:p w14:paraId="666ADD5E" w14:textId="77777777" w:rsidR="00306EED" w:rsidRPr="00970952" w:rsidRDefault="00306EED" w:rsidP="007519B5">
      <w:pPr>
        <w:spacing w:line="240" w:lineRule="exact"/>
        <w:ind w:left="-360" w:right="-540"/>
        <w:rPr>
          <w:rFonts w:asciiTheme="majorHAnsi" w:hAnsiTheme="majorHAnsi" w:cstheme="majorHAnsi"/>
          <w:b/>
          <w:sz w:val="20"/>
          <w:szCs w:val="20"/>
        </w:rPr>
      </w:pPr>
    </w:p>
    <w:p w14:paraId="40A859B4" w14:textId="77777777" w:rsidR="007519B5" w:rsidRPr="00970952" w:rsidRDefault="007519B5" w:rsidP="007519B5">
      <w:pPr>
        <w:spacing w:line="240" w:lineRule="exact"/>
        <w:rPr>
          <w:rFonts w:asciiTheme="majorHAnsi" w:hAnsiTheme="majorHAnsi" w:cstheme="majorHAnsi"/>
          <w:b/>
          <w:sz w:val="20"/>
          <w:szCs w:val="20"/>
        </w:rPr>
      </w:pPr>
      <w:r w:rsidRPr="00970952">
        <w:rPr>
          <w:rFonts w:asciiTheme="majorHAnsi" w:hAnsiTheme="majorHAnsi" w:cstheme="majorHAnsi"/>
          <w:b/>
          <w:sz w:val="20"/>
          <w:szCs w:val="20"/>
        </w:rPr>
        <w:br w:type="page"/>
      </w:r>
    </w:p>
    <w:p w14:paraId="27CAB976" w14:textId="66B1737C" w:rsidR="00644F78" w:rsidRPr="00970952" w:rsidRDefault="007519B5" w:rsidP="007519B5">
      <w:pPr>
        <w:spacing w:line="240" w:lineRule="exact"/>
        <w:ind w:left="-360" w:right="-540"/>
        <w:rPr>
          <w:rFonts w:asciiTheme="majorHAnsi" w:hAnsiTheme="majorHAnsi" w:cstheme="majorHAnsi"/>
          <w:b/>
          <w:sz w:val="20"/>
          <w:szCs w:val="20"/>
        </w:rPr>
      </w:pPr>
      <w:r w:rsidRPr="00970952">
        <w:rPr>
          <w:rFonts w:asciiTheme="majorHAnsi" w:hAnsiTheme="majorHAnsi" w:cstheme="majorHAnsi"/>
          <w:b/>
          <w:sz w:val="20"/>
          <w:szCs w:val="20"/>
        </w:rPr>
        <w:lastRenderedPageBreak/>
        <w:t xml:space="preserve">• </w:t>
      </w:r>
      <w:r w:rsidR="00041C54" w:rsidRPr="00970952">
        <w:rPr>
          <w:rFonts w:asciiTheme="majorHAnsi" w:hAnsiTheme="majorHAnsi" w:cstheme="majorHAnsi"/>
          <w:b/>
          <w:sz w:val="20"/>
          <w:szCs w:val="20"/>
        </w:rPr>
        <w:t>REQUIREMENTS</w:t>
      </w:r>
    </w:p>
    <w:p w14:paraId="2739A26F" w14:textId="77777777" w:rsidR="00644F78" w:rsidRPr="00970952" w:rsidRDefault="0056636A" w:rsidP="007519B5">
      <w:pPr>
        <w:pStyle w:val="ListParagraph"/>
        <w:numPr>
          <w:ilvl w:val="0"/>
          <w:numId w:val="4"/>
        </w:numPr>
        <w:spacing w:line="240" w:lineRule="exact"/>
        <w:ind w:left="-360" w:right="-540" w:firstLine="0"/>
        <w:rPr>
          <w:rFonts w:asciiTheme="majorHAnsi" w:hAnsiTheme="majorHAnsi" w:cstheme="majorHAnsi"/>
          <w:b/>
          <w:sz w:val="20"/>
          <w:szCs w:val="20"/>
        </w:rPr>
      </w:pPr>
      <w:r w:rsidRPr="00970952">
        <w:rPr>
          <w:rFonts w:asciiTheme="majorHAnsi" w:hAnsiTheme="majorHAnsi" w:cstheme="majorHAnsi"/>
          <w:b/>
          <w:sz w:val="20"/>
          <w:szCs w:val="20"/>
        </w:rPr>
        <w:t>Cohort/Module</w:t>
      </w:r>
      <w:r w:rsidR="00DB5400" w:rsidRPr="00970952">
        <w:rPr>
          <w:rFonts w:asciiTheme="majorHAnsi" w:hAnsiTheme="majorHAnsi" w:cstheme="majorHAnsi"/>
          <w:b/>
          <w:sz w:val="20"/>
          <w:szCs w:val="20"/>
        </w:rPr>
        <w:t xml:space="preserve"> P</w:t>
      </w:r>
      <w:r w:rsidR="00644F78" w:rsidRPr="00970952">
        <w:rPr>
          <w:rFonts w:asciiTheme="majorHAnsi" w:hAnsiTheme="majorHAnsi" w:cstheme="majorHAnsi"/>
          <w:b/>
          <w:sz w:val="20"/>
          <w:szCs w:val="20"/>
        </w:rPr>
        <w:t>articipation</w:t>
      </w:r>
    </w:p>
    <w:p w14:paraId="69194980" w14:textId="77777777" w:rsidR="00644F78" w:rsidRPr="00970952" w:rsidRDefault="00644F78" w:rsidP="007519B5">
      <w:pPr>
        <w:pStyle w:val="ListParagraph"/>
        <w:spacing w:line="240" w:lineRule="exact"/>
        <w:ind w:left="-360" w:right="-540"/>
        <w:rPr>
          <w:rFonts w:asciiTheme="majorHAnsi" w:hAnsiTheme="majorHAnsi" w:cstheme="majorHAnsi"/>
          <w:sz w:val="20"/>
          <w:szCs w:val="20"/>
        </w:rPr>
      </w:pPr>
      <w:r w:rsidRPr="00970952">
        <w:rPr>
          <w:rFonts w:asciiTheme="majorHAnsi" w:hAnsiTheme="majorHAnsi" w:cstheme="majorHAnsi"/>
          <w:sz w:val="20"/>
          <w:szCs w:val="20"/>
        </w:rPr>
        <w:t>It's assumed that you make your best effort to be present at all intensives. We make allowances, of course, for emergency and sickness.  In the event of an absence, a plan will need to be established for “catching up.”</w:t>
      </w:r>
    </w:p>
    <w:p w14:paraId="0A2590CA" w14:textId="77777777" w:rsidR="00DB5400" w:rsidRPr="00970952" w:rsidRDefault="00DB5400" w:rsidP="007519B5">
      <w:pPr>
        <w:pStyle w:val="ListParagraph"/>
        <w:spacing w:line="240" w:lineRule="exact"/>
        <w:ind w:left="-360" w:right="-540"/>
        <w:rPr>
          <w:rFonts w:asciiTheme="majorHAnsi" w:hAnsiTheme="majorHAnsi" w:cstheme="majorHAnsi"/>
          <w:sz w:val="20"/>
          <w:szCs w:val="20"/>
        </w:rPr>
      </w:pPr>
    </w:p>
    <w:p w14:paraId="5E304E54" w14:textId="77777777" w:rsidR="00644F78" w:rsidRPr="00970952" w:rsidRDefault="00DB5400" w:rsidP="007519B5">
      <w:pPr>
        <w:pStyle w:val="ListParagraph"/>
        <w:numPr>
          <w:ilvl w:val="0"/>
          <w:numId w:val="4"/>
        </w:numPr>
        <w:spacing w:line="240" w:lineRule="exact"/>
        <w:ind w:left="-360" w:right="-540" w:firstLine="0"/>
        <w:rPr>
          <w:rFonts w:asciiTheme="majorHAnsi" w:hAnsiTheme="majorHAnsi" w:cstheme="majorHAnsi"/>
          <w:b/>
          <w:sz w:val="20"/>
          <w:szCs w:val="20"/>
        </w:rPr>
      </w:pPr>
      <w:r w:rsidRPr="00970952">
        <w:rPr>
          <w:rFonts w:asciiTheme="majorHAnsi" w:hAnsiTheme="majorHAnsi" w:cstheme="majorHAnsi"/>
          <w:b/>
          <w:sz w:val="20"/>
          <w:szCs w:val="20"/>
        </w:rPr>
        <w:t>Develop a Personal Plan for Practicing Spiritual D</w:t>
      </w:r>
      <w:r w:rsidR="00644F78" w:rsidRPr="00970952">
        <w:rPr>
          <w:rFonts w:asciiTheme="majorHAnsi" w:hAnsiTheme="majorHAnsi" w:cstheme="majorHAnsi"/>
          <w:b/>
          <w:sz w:val="20"/>
          <w:szCs w:val="20"/>
        </w:rPr>
        <w:t>isciplines</w:t>
      </w:r>
    </w:p>
    <w:p w14:paraId="7E39C826" w14:textId="77777777" w:rsidR="00644F78" w:rsidRPr="00970952" w:rsidRDefault="00644F78" w:rsidP="007519B5">
      <w:pPr>
        <w:pStyle w:val="ListParagraph"/>
        <w:spacing w:line="240" w:lineRule="exact"/>
        <w:ind w:left="-360" w:right="-540"/>
        <w:rPr>
          <w:rFonts w:asciiTheme="majorHAnsi" w:hAnsiTheme="majorHAnsi" w:cstheme="majorHAnsi"/>
          <w:sz w:val="20"/>
          <w:szCs w:val="20"/>
        </w:rPr>
      </w:pPr>
      <w:r w:rsidRPr="00970952">
        <w:rPr>
          <w:rFonts w:asciiTheme="majorHAnsi" w:hAnsiTheme="majorHAnsi" w:cstheme="majorHAnsi"/>
          <w:sz w:val="20"/>
          <w:szCs w:val="20"/>
        </w:rPr>
        <w:t>We practice spiritual disciplines together, b</w:t>
      </w:r>
      <w:r w:rsidR="0056636A" w:rsidRPr="00970952">
        <w:rPr>
          <w:rFonts w:asciiTheme="majorHAnsi" w:hAnsiTheme="majorHAnsi" w:cstheme="majorHAnsi"/>
          <w:sz w:val="20"/>
          <w:szCs w:val="20"/>
        </w:rPr>
        <w:t>ut you're also invited to practice</w:t>
      </w:r>
      <w:r w:rsidRPr="00970952">
        <w:rPr>
          <w:rFonts w:asciiTheme="majorHAnsi" w:hAnsiTheme="majorHAnsi" w:cstheme="majorHAnsi"/>
          <w:sz w:val="20"/>
          <w:szCs w:val="20"/>
        </w:rPr>
        <w:t xml:space="preserve"> a discipline</w:t>
      </w:r>
      <w:r w:rsidR="00DB5400" w:rsidRPr="00970952">
        <w:rPr>
          <w:rFonts w:asciiTheme="majorHAnsi" w:hAnsiTheme="majorHAnsi" w:cstheme="majorHAnsi"/>
          <w:sz w:val="20"/>
          <w:szCs w:val="20"/>
        </w:rPr>
        <w:t xml:space="preserve"> </w:t>
      </w:r>
      <w:r w:rsidRPr="00970952">
        <w:rPr>
          <w:rFonts w:asciiTheme="majorHAnsi" w:hAnsiTheme="majorHAnsi" w:cstheme="majorHAnsi"/>
          <w:sz w:val="20"/>
          <w:szCs w:val="20"/>
        </w:rPr>
        <w:t>to engage in at a deepe</w:t>
      </w:r>
      <w:r w:rsidR="00DB5400" w:rsidRPr="00970952">
        <w:rPr>
          <w:rFonts w:asciiTheme="majorHAnsi" w:hAnsiTheme="majorHAnsi" w:cstheme="majorHAnsi"/>
          <w:sz w:val="20"/>
          <w:szCs w:val="20"/>
        </w:rPr>
        <w:t xml:space="preserve">r and more consistent level. </w:t>
      </w:r>
      <w:proofErr w:type="gramStart"/>
      <w:r w:rsidR="00DB5400" w:rsidRPr="00970952">
        <w:rPr>
          <w:rFonts w:asciiTheme="majorHAnsi" w:hAnsiTheme="majorHAnsi" w:cstheme="majorHAnsi"/>
          <w:sz w:val="20"/>
          <w:szCs w:val="20"/>
        </w:rPr>
        <w:t>Thus</w:t>
      </w:r>
      <w:proofErr w:type="gramEnd"/>
      <w:r w:rsidR="00DB5400" w:rsidRPr="00970952">
        <w:rPr>
          <w:rFonts w:asciiTheme="majorHAnsi" w:hAnsiTheme="majorHAnsi" w:cstheme="majorHAnsi"/>
          <w:sz w:val="20"/>
          <w:szCs w:val="20"/>
        </w:rPr>
        <w:t xml:space="preserve"> we will</w:t>
      </w:r>
      <w:r w:rsidR="0056636A" w:rsidRPr="00970952">
        <w:rPr>
          <w:rFonts w:asciiTheme="majorHAnsi" w:hAnsiTheme="majorHAnsi" w:cstheme="majorHAnsi"/>
          <w:sz w:val="20"/>
          <w:szCs w:val="20"/>
        </w:rPr>
        <w:t xml:space="preserve"> encourage you to engage in a few </w:t>
      </w:r>
      <w:r w:rsidR="00DB5400" w:rsidRPr="00970952">
        <w:rPr>
          <w:rFonts w:asciiTheme="majorHAnsi" w:hAnsiTheme="majorHAnsi" w:cstheme="majorHAnsi"/>
          <w:sz w:val="20"/>
          <w:szCs w:val="20"/>
        </w:rPr>
        <w:t>spiritual exercis</w:t>
      </w:r>
      <w:r w:rsidR="0056636A" w:rsidRPr="00970952">
        <w:rPr>
          <w:rFonts w:asciiTheme="majorHAnsi" w:hAnsiTheme="majorHAnsi" w:cstheme="majorHAnsi"/>
          <w:sz w:val="20"/>
          <w:szCs w:val="20"/>
        </w:rPr>
        <w:t>es over the course of training.</w:t>
      </w:r>
      <w:r w:rsidRPr="00970952">
        <w:rPr>
          <w:rFonts w:asciiTheme="majorHAnsi" w:hAnsiTheme="majorHAnsi" w:cstheme="majorHAnsi"/>
          <w:sz w:val="20"/>
          <w:szCs w:val="20"/>
        </w:rPr>
        <w:t xml:space="preserve"> In your general reports,</w:t>
      </w:r>
      <w:r w:rsidR="00183AB1" w:rsidRPr="00970952">
        <w:rPr>
          <w:rFonts w:asciiTheme="majorHAnsi" w:hAnsiTheme="majorHAnsi" w:cstheme="majorHAnsi"/>
          <w:sz w:val="20"/>
          <w:szCs w:val="20"/>
        </w:rPr>
        <w:t xml:space="preserve"> you'll have an opportunity to share how God is using the discipline to shape you.</w:t>
      </w:r>
    </w:p>
    <w:p w14:paraId="09C05FA1" w14:textId="77777777" w:rsidR="00DB5400" w:rsidRPr="00970952" w:rsidRDefault="00DB5400" w:rsidP="007519B5">
      <w:pPr>
        <w:pStyle w:val="ListParagraph"/>
        <w:spacing w:line="240" w:lineRule="exact"/>
        <w:ind w:left="-360" w:right="-540"/>
        <w:rPr>
          <w:rFonts w:asciiTheme="majorHAnsi" w:hAnsiTheme="majorHAnsi" w:cstheme="majorHAnsi"/>
          <w:sz w:val="20"/>
          <w:szCs w:val="20"/>
        </w:rPr>
      </w:pPr>
    </w:p>
    <w:p w14:paraId="342166DA" w14:textId="77777777" w:rsidR="00644F78" w:rsidRPr="00970952" w:rsidRDefault="00DB5400" w:rsidP="007519B5">
      <w:pPr>
        <w:pStyle w:val="ListParagraph"/>
        <w:numPr>
          <w:ilvl w:val="0"/>
          <w:numId w:val="4"/>
        </w:numPr>
        <w:spacing w:line="240" w:lineRule="exact"/>
        <w:ind w:left="-360" w:right="-540" w:firstLine="0"/>
        <w:rPr>
          <w:rFonts w:asciiTheme="majorHAnsi" w:hAnsiTheme="majorHAnsi" w:cstheme="majorHAnsi"/>
          <w:b/>
          <w:sz w:val="20"/>
          <w:szCs w:val="20"/>
        </w:rPr>
      </w:pPr>
      <w:r w:rsidRPr="00970952">
        <w:rPr>
          <w:rFonts w:asciiTheme="majorHAnsi" w:hAnsiTheme="majorHAnsi" w:cstheme="majorHAnsi"/>
          <w:b/>
          <w:sz w:val="20"/>
          <w:szCs w:val="20"/>
        </w:rPr>
        <w:t>Receive Regular Spiritual D</w:t>
      </w:r>
      <w:r w:rsidR="00183AB1" w:rsidRPr="00970952">
        <w:rPr>
          <w:rFonts w:asciiTheme="majorHAnsi" w:hAnsiTheme="majorHAnsi" w:cstheme="majorHAnsi"/>
          <w:b/>
          <w:sz w:val="20"/>
          <w:szCs w:val="20"/>
        </w:rPr>
        <w:t>irection</w:t>
      </w:r>
      <w:r w:rsidRPr="00970952">
        <w:rPr>
          <w:rFonts w:asciiTheme="majorHAnsi" w:hAnsiTheme="majorHAnsi" w:cstheme="majorHAnsi"/>
          <w:b/>
          <w:sz w:val="20"/>
          <w:szCs w:val="20"/>
        </w:rPr>
        <w:t xml:space="preserve"> </w:t>
      </w:r>
    </w:p>
    <w:p w14:paraId="007377FD" w14:textId="77777777" w:rsidR="00222A9F" w:rsidRPr="00970952" w:rsidRDefault="005909AF" w:rsidP="007519B5">
      <w:pPr>
        <w:pStyle w:val="ListParagraph"/>
        <w:spacing w:line="240" w:lineRule="exact"/>
        <w:ind w:left="-360" w:right="-540"/>
        <w:rPr>
          <w:rFonts w:asciiTheme="majorHAnsi" w:hAnsiTheme="majorHAnsi" w:cstheme="majorHAnsi"/>
          <w:sz w:val="20"/>
          <w:szCs w:val="20"/>
        </w:rPr>
      </w:pPr>
      <w:r w:rsidRPr="00970952">
        <w:rPr>
          <w:rFonts w:asciiTheme="majorHAnsi" w:hAnsiTheme="majorHAnsi" w:cstheme="majorHAnsi"/>
          <w:sz w:val="20"/>
          <w:szCs w:val="20"/>
        </w:rPr>
        <w:t>Each participant in the training agrees to be in spiritual direction for your own self-care.  Allowing a compassionate and wise person to companion you as you reflect on your life is a mark of humility. Yet it is also a part of your training.  You get to experience how another person offers direction. P</w:t>
      </w:r>
      <w:r w:rsidR="00183AB1" w:rsidRPr="00970952">
        <w:rPr>
          <w:rFonts w:asciiTheme="majorHAnsi" w:hAnsiTheme="majorHAnsi" w:cstheme="majorHAnsi"/>
          <w:sz w:val="20"/>
          <w:szCs w:val="20"/>
        </w:rPr>
        <w:t>lan to receive at least one hour of direction per month for the duration of the training</w:t>
      </w:r>
      <w:r w:rsidR="00DB5400" w:rsidRPr="00970952">
        <w:rPr>
          <w:rFonts w:asciiTheme="majorHAnsi" w:hAnsiTheme="majorHAnsi" w:cstheme="majorHAnsi"/>
          <w:sz w:val="20"/>
          <w:szCs w:val="20"/>
        </w:rPr>
        <w:t>, with a minimum of 7 sessions</w:t>
      </w:r>
      <w:r w:rsidR="00183AB1" w:rsidRPr="00970952">
        <w:rPr>
          <w:rFonts w:asciiTheme="majorHAnsi" w:hAnsiTheme="majorHAnsi" w:cstheme="majorHAnsi"/>
          <w:sz w:val="20"/>
          <w:szCs w:val="20"/>
        </w:rPr>
        <w:t>.  If you need help fin</w:t>
      </w:r>
      <w:r w:rsidR="001244E7" w:rsidRPr="00970952">
        <w:rPr>
          <w:rFonts w:asciiTheme="majorHAnsi" w:hAnsiTheme="majorHAnsi" w:cstheme="majorHAnsi"/>
          <w:sz w:val="20"/>
          <w:szCs w:val="20"/>
        </w:rPr>
        <w:t>ding a director in your area, we’</w:t>
      </w:r>
      <w:r w:rsidR="00183AB1" w:rsidRPr="00970952">
        <w:rPr>
          <w:rFonts w:asciiTheme="majorHAnsi" w:hAnsiTheme="majorHAnsi" w:cstheme="majorHAnsi"/>
          <w:sz w:val="20"/>
          <w:szCs w:val="20"/>
        </w:rPr>
        <w:t>ll do our best to assist you.</w:t>
      </w:r>
      <w:r w:rsidR="003A6B90" w:rsidRPr="00970952">
        <w:rPr>
          <w:rFonts w:asciiTheme="majorHAnsi" w:hAnsiTheme="majorHAnsi" w:cstheme="majorHAnsi"/>
          <w:sz w:val="20"/>
          <w:szCs w:val="20"/>
        </w:rPr>
        <w:t xml:space="preserve">  There are wonderful Directors in the Nashville area or beyond at a distance through Sustainable Faith.</w:t>
      </w:r>
    </w:p>
    <w:p w14:paraId="68CEE0A0" w14:textId="77777777" w:rsidR="001244E7" w:rsidRPr="00970952" w:rsidRDefault="001244E7" w:rsidP="007519B5">
      <w:pPr>
        <w:pStyle w:val="ListParagraph"/>
        <w:spacing w:line="240" w:lineRule="exact"/>
        <w:ind w:left="-360" w:right="-540"/>
        <w:rPr>
          <w:rFonts w:asciiTheme="majorHAnsi" w:hAnsiTheme="majorHAnsi" w:cstheme="majorHAnsi"/>
          <w:sz w:val="20"/>
          <w:szCs w:val="20"/>
        </w:rPr>
      </w:pPr>
    </w:p>
    <w:p w14:paraId="638C5169" w14:textId="77777777" w:rsidR="00DB5400" w:rsidRPr="00970952" w:rsidRDefault="00DB5400" w:rsidP="007519B5">
      <w:pPr>
        <w:pStyle w:val="ListParagraph"/>
        <w:numPr>
          <w:ilvl w:val="0"/>
          <w:numId w:val="4"/>
        </w:numPr>
        <w:spacing w:line="240" w:lineRule="exact"/>
        <w:ind w:left="-360" w:right="-540" w:firstLine="0"/>
        <w:rPr>
          <w:rFonts w:asciiTheme="majorHAnsi" w:hAnsiTheme="majorHAnsi" w:cstheme="majorHAnsi"/>
          <w:sz w:val="20"/>
          <w:szCs w:val="20"/>
        </w:rPr>
      </w:pPr>
      <w:r w:rsidRPr="00970952">
        <w:rPr>
          <w:rFonts w:asciiTheme="majorHAnsi" w:hAnsiTheme="majorHAnsi" w:cstheme="majorHAnsi"/>
          <w:b/>
          <w:sz w:val="20"/>
          <w:szCs w:val="20"/>
        </w:rPr>
        <w:t>Offer Spiritual D</w:t>
      </w:r>
      <w:r w:rsidR="00183AB1" w:rsidRPr="00970952">
        <w:rPr>
          <w:rFonts w:asciiTheme="majorHAnsi" w:hAnsiTheme="majorHAnsi" w:cstheme="majorHAnsi"/>
          <w:b/>
          <w:sz w:val="20"/>
          <w:szCs w:val="20"/>
        </w:rPr>
        <w:t>irection</w:t>
      </w:r>
      <w:r w:rsidR="00183AB1" w:rsidRPr="00970952">
        <w:rPr>
          <w:rFonts w:asciiTheme="majorHAnsi" w:hAnsiTheme="majorHAnsi" w:cstheme="majorHAnsi"/>
          <w:sz w:val="20"/>
          <w:szCs w:val="20"/>
        </w:rPr>
        <w:t xml:space="preserve"> </w:t>
      </w:r>
    </w:p>
    <w:p w14:paraId="191C150B" w14:textId="77777777" w:rsidR="00183AB1" w:rsidRPr="00970952" w:rsidRDefault="005909AF" w:rsidP="007519B5">
      <w:pPr>
        <w:pStyle w:val="ListParagraph"/>
        <w:spacing w:line="240" w:lineRule="exact"/>
        <w:ind w:left="-360" w:right="-540"/>
        <w:rPr>
          <w:rFonts w:asciiTheme="majorHAnsi" w:hAnsiTheme="majorHAnsi" w:cstheme="majorHAnsi"/>
          <w:sz w:val="20"/>
          <w:szCs w:val="20"/>
        </w:rPr>
      </w:pPr>
      <w:r w:rsidRPr="00970952">
        <w:rPr>
          <w:rFonts w:asciiTheme="majorHAnsi" w:hAnsiTheme="majorHAnsi" w:cstheme="majorHAnsi"/>
          <w:sz w:val="20"/>
          <w:szCs w:val="20"/>
        </w:rPr>
        <w:t xml:space="preserve">Participants agree to offer spiritual direction to two people, meeting a minimum goal of having at least 10 sessions.  We don't believe this is premature.  Yes, it may feel like being thrown into the deep end of the pool, but you won't die, you won't kill your </w:t>
      </w:r>
      <w:proofErr w:type="spellStart"/>
      <w:r w:rsidRPr="00970952">
        <w:rPr>
          <w:rFonts w:asciiTheme="majorHAnsi" w:hAnsiTheme="majorHAnsi" w:cstheme="majorHAnsi"/>
          <w:sz w:val="20"/>
          <w:szCs w:val="20"/>
        </w:rPr>
        <w:t>directees</w:t>
      </w:r>
      <w:proofErr w:type="spellEnd"/>
      <w:r w:rsidRPr="00970952">
        <w:rPr>
          <w:rFonts w:asciiTheme="majorHAnsi" w:hAnsiTheme="majorHAnsi" w:cstheme="majorHAnsi"/>
          <w:sz w:val="20"/>
          <w:szCs w:val="20"/>
        </w:rPr>
        <w:t xml:space="preserve"> (who will likely be grateful for a listening ear), and it will accelerate your learning. </w:t>
      </w:r>
      <w:r w:rsidR="00183AB1" w:rsidRPr="00970952">
        <w:rPr>
          <w:rFonts w:asciiTheme="majorHAnsi" w:hAnsiTheme="majorHAnsi" w:cstheme="majorHAnsi"/>
          <w:sz w:val="20"/>
          <w:szCs w:val="20"/>
        </w:rPr>
        <w:t xml:space="preserve">Furthermore, it helps you integrate practice with theory, keeps it real rather than abstract, and some </w:t>
      </w:r>
      <w:r w:rsidR="005122E1" w:rsidRPr="00970952">
        <w:rPr>
          <w:rFonts w:asciiTheme="majorHAnsi" w:hAnsiTheme="majorHAnsi" w:cstheme="majorHAnsi"/>
          <w:sz w:val="20"/>
          <w:szCs w:val="20"/>
        </w:rPr>
        <w:t xml:space="preserve">of </w:t>
      </w:r>
      <w:r w:rsidR="00183AB1" w:rsidRPr="00970952">
        <w:rPr>
          <w:rFonts w:asciiTheme="majorHAnsi" w:hAnsiTheme="majorHAnsi" w:cstheme="majorHAnsi"/>
          <w:sz w:val="20"/>
          <w:szCs w:val="20"/>
        </w:rPr>
        <w:t>your best questions about the nature of spiritual direction will come from this time.  You'll also learn a lot about yourself as you offer spiritual direction to others.</w:t>
      </w:r>
    </w:p>
    <w:p w14:paraId="6560100D" w14:textId="77777777" w:rsidR="00F569E7" w:rsidRPr="00970952" w:rsidRDefault="00F569E7" w:rsidP="007519B5">
      <w:pPr>
        <w:pStyle w:val="ListParagraph"/>
        <w:spacing w:line="240" w:lineRule="exact"/>
        <w:ind w:left="-360" w:right="-540"/>
        <w:rPr>
          <w:rFonts w:asciiTheme="majorHAnsi" w:hAnsiTheme="majorHAnsi" w:cstheme="majorHAnsi"/>
          <w:sz w:val="20"/>
          <w:szCs w:val="20"/>
        </w:rPr>
      </w:pPr>
    </w:p>
    <w:p w14:paraId="3154A062" w14:textId="77777777" w:rsidR="00183AB1" w:rsidRPr="00970952" w:rsidRDefault="005122E1" w:rsidP="007519B5">
      <w:pPr>
        <w:pStyle w:val="ListParagraph"/>
        <w:numPr>
          <w:ilvl w:val="0"/>
          <w:numId w:val="4"/>
        </w:numPr>
        <w:spacing w:line="240" w:lineRule="exact"/>
        <w:ind w:left="-360" w:right="-540" w:firstLine="0"/>
        <w:rPr>
          <w:rFonts w:asciiTheme="majorHAnsi" w:hAnsiTheme="majorHAnsi" w:cstheme="majorHAnsi"/>
          <w:b/>
          <w:sz w:val="20"/>
          <w:szCs w:val="20"/>
        </w:rPr>
      </w:pPr>
      <w:r w:rsidRPr="00970952">
        <w:rPr>
          <w:rFonts w:asciiTheme="majorHAnsi" w:hAnsiTheme="majorHAnsi" w:cstheme="majorHAnsi"/>
          <w:b/>
          <w:sz w:val="20"/>
          <w:szCs w:val="20"/>
        </w:rPr>
        <w:t xml:space="preserve">Submit </w:t>
      </w:r>
      <w:r w:rsidR="00530A19" w:rsidRPr="00970952">
        <w:rPr>
          <w:rFonts w:asciiTheme="majorHAnsi" w:hAnsiTheme="majorHAnsi" w:cstheme="majorHAnsi"/>
          <w:b/>
          <w:sz w:val="20"/>
          <w:szCs w:val="20"/>
        </w:rPr>
        <w:t>Recording</w:t>
      </w:r>
      <w:r w:rsidR="00DE2897" w:rsidRPr="00970952">
        <w:rPr>
          <w:rFonts w:asciiTheme="majorHAnsi" w:hAnsiTheme="majorHAnsi" w:cstheme="majorHAnsi"/>
          <w:b/>
          <w:sz w:val="20"/>
          <w:szCs w:val="20"/>
        </w:rPr>
        <w:t>s</w:t>
      </w:r>
      <w:r w:rsidRPr="00970952">
        <w:rPr>
          <w:rFonts w:asciiTheme="majorHAnsi" w:hAnsiTheme="majorHAnsi" w:cstheme="majorHAnsi"/>
          <w:b/>
          <w:sz w:val="20"/>
          <w:szCs w:val="20"/>
        </w:rPr>
        <w:t xml:space="preserve"> and </w:t>
      </w:r>
      <w:r w:rsidR="00DE2897" w:rsidRPr="00970952">
        <w:rPr>
          <w:rFonts w:asciiTheme="majorHAnsi" w:hAnsiTheme="majorHAnsi" w:cstheme="majorHAnsi"/>
          <w:b/>
          <w:sz w:val="20"/>
          <w:szCs w:val="20"/>
        </w:rPr>
        <w:t>Supervision Reflection Forms</w:t>
      </w:r>
      <w:r w:rsidR="00F569E7" w:rsidRPr="00970952">
        <w:rPr>
          <w:rFonts w:asciiTheme="majorHAnsi" w:hAnsiTheme="majorHAnsi" w:cstheme="majorHAnsi"/>
          <w:b/>
          <w:sz w:val="20"/>
          <w:szCs w:val="20"/>
        </w:rPr>
        <w:t xml:space="preserve">  </w:t>
      </w:r>
    </w:p>
    <w:p w14:paraId="1699AB64" w14:textId="77777777" w:rsidR="00DE2897" w:rsidRPr="00970952" w:rsidRDefault="00183AB1" w:rsidP="007519B5">
      <w:pPr>
        <w:pStyle w:val="ListParagraph"/>
        <w:spacing w:line="240" w:lineRule="exact"/>
        <w:ind w:left="-360" w:right="-540"/>
        <w:rPr>
          <w:rFonts w:asciiTheme="majorHAnsi" w:hAnsiTheme="majorHAnsi" w:cstheme="majorHAnsi"/>
          <w:sz w:val="20"/>
          <w:szCs w:val="20"/>
        </w:rPr>
      </w:pPr>
      <w:r w:rsidRPr="00970952">
        <w:rPr>
          <w:rFonts w:asciiTheme="majorHAnsi" w:hAnsiTheme="majorHAnsi" w:cstheme="majorHAnsi"/>
          <w:sz w:val="20"/>
          <w:szCs w:val="20"/>
        </w:rPr>
        <w:t xml:space="preserve">You'll record </w:t>
      </w:r>
      <w:r w:rsidR="00DE2897" w:rsidRPr="00970952">
        <w:rPr>
          <w:rFonts w:asciiTheme="majorHAnsi" w:hAnsiTheme="majorHAnsi" w:cstheme="majorHAnsi"/>
          <w:sz w:val="20"/>
          <w:szCs w:val="20"/>
        </w:rPr>
        <w:t xml:space="preserve">and submit </w:t>
      </w:r>
      <w:r w:rsidR="005909AF" w:rsidRPr="00970952">
        <w:rPr>
          <w:rFonts w:asciiTheme="majorHAnsi" w:hAnsiTheme="majorHAnsi" w:cstheme="majorHAnsi"/>
          <w:sz w:val="20"/>
          <w:szCs w:val="20"/>
        </w:rPr>
        <w:t>sessions</w:t>
      </w:r>
      <w:r w:rsidRPr="00970952">
        <w:rPr>
          <w:rFonts w:asciiTheme="majorHAnsi" w:hAnsiTheme="majorHAnsi" w:cstheme="majorHAnsi"/>
          <w:sz w:val="20"/>
          <w:szCs w:val="20"/>
        </w:rPr>
        <w:t xml:space="preserve"> with your </w:t>
      </w:r>
      <w:proofErr w:type="spellStart"/>
      <w:r w:rsidRPr="00970952">
        <w:rPr>
          <w:rFonts w:asciiTheme="majorHAnsi" w:hAnsiTheme="majorHAnsi" w:cstheme="majorHAnsi"/>
          <w:sz w:val="20"/>
          <w:szCs w:val="20"/>
        </w:rPr>
        <w:t>directees</w:t>
      </w:r>
      <w:proofErr w:type="spellEnd"/>
      <w:r w:rsidR="00DE2897" w:rsidRPr="00970952">
        <w:rPr>
          <w:rFonts w:asciiTheme="majorHAnsi" w:hAnsiTheme="majorHAnsi" w:cstheme="majorHAnsi"/>
          <w:sz w:val="20"/>
          <w:szCs w:val="20"/>
        </w:rPr>
        <w:t>, along with our Supervision Contemplative Reflection Forms,</w:t>
      </w:r>
      <w:r w:rsidR="005122E1" w:rsidRPr="00970952">
        <w:rPr>
          <w:rFonts w:asciiTheme="majorHAnsi" w:hAnsiTheme="majorHAnsi" w:cstheme="majorHAnsi"/>
          <w:sz w:val="20"/>
          <w:szCs w:val="20"/>
        </w:rPr>
        <w:t xml:space="preserve"> throughout our nine-month training</w:t>
      </w:r>
      <w:r w:rsidRPr="00970952">
        <w:rPr>
          <w:rFonts w:asciiTheme="majorHAnsi" w:hAnsiTheme="majorHAnsi" w:cstheme="majorHAnsi"/>
          <w:sz w:val="20"/>
          <w:szCs w:val="20"/>
        </w:rPr>
        <w:t>.</w:t>
      </w:r>
      <w:r w:rsidR="00530A19" w:rsidRPr="00970952">
        <w:rPr>
          <w:rFonts w:asciiTheme="majorHAnsi" w:hAnsiTheme="majorHAnsi" w:cstheme="majorHAnsi"/>
          <w:sz w:val="20"/>
          <w:szCs w:val="20"/>
        </w:rPr>
        <w:t xml:space="preserve"> Recording</w:t>
      </w:r>
      <w:r w:rsidR="00C65CA2" w:rsidRPr="00970952">
        <w:rPr>
          <w:rFonts w:asciiTheme="majorHAnsi" w:hAnsiTheme="majorHAnsi" w:cstheme="majorHAnsi"/>
          <w:sz w:val="20"/>
          <w:szCs w:val="20"/>
        </w:rPr>
        <w:t xml:space="preserve"> maximize</w:t>
      </w:r>
      <w:r w:rsidR="00530A19" w:rsidRPr="00970952">
        <w:rPr>
          <w:rFonts w:asciiTheme="majorHAnsi" w:hAnsiTheme="majorHAnsi" w:cstheme="majorHAnsi"/>
          <w:sz w:val="20"/>
          <w:szCs w:val="20"/>
        </w:rPr>
        <w:t>s</w:t>
      </w:r>
      <w:r w:rsidR="00C65CA2" w:rsidRPr="00970952">
        <w:rPr>
          <w:rFonts w:asciiTheme="majorHAnsi" w:hAnsiTheme="majorHAnsi" w:cstheme="majorHAnsi"/>
          <w:sz w:val="20"/>
          <w:szCs w:val="20"/>
        </w:rPr>
        <w:t xml:space="preserve"> learning as</w:t>
      </w:r>
      <w:r w:rsidRPr="00970952">
        <w:rPr>
          <w:rFonts w:asciiTheme="majorHAnsi" w:hAnsiTheme="majorHAnsi" w:cstheme="majorHAnsi"/>
          <w:sz w:val="20"/>
          <w:szCs w:val="20"/>
        </w:rPr>
        <w:t xml:space="preserve"> you go back and listen for s</w:t>
      </w:r>
      <w:r w:rsidR="005122E1" w:rsidRPr="00970952">
        <w:rPr>
          <w:rFonts w:asciiTheme="majorHAnsi" w:hAnsiTheme="majorHAnsi" w:cstheme="majorHAnsi"/>
          <w:sz w:val="20"/>
          <w:szCs w:val="20"/>
        </w:rPr>
        <w:t>elf-evaluation.</w:t>
      </w:r>
      <w:r w:rsidRPr="00970952">
        <w:rPr>
          <w:rFonts w:asciiTheme="majorHAnsi" w:hAnsiTheme="majorHAnsi" w:cstheme="majorHAnsi"/>
          <w:sz w:val="20"/>
          <w:szCs w:val="20"/>
        </w:rPr>
        <w:t xml:space="preserve"> </w:t>
      </w:r>
      <w:r w:rsidR="00DE2897" w:rsidRPr="00970952">
        <w:rPr>
          <w:rFonts w:asciiTheme="majorHAnsi" w:hAnsiTheme="majorHAnsi" w:cstheme="majorHAnsi"/>
          <w:sz w:val="20"/>
          <w:szCs w:val="20"/>
        </w:rPr>
        <w:t xml:space="preserve">You are asked to type out (word-for-word) a more detailed transcript of excerpts from spiritual direction sessions with your </w:t>
      </w:r>
      <w:proofErr w:type="spellStart"/>
      <w:r w:rsidR="00DE2897" w:rsidRPr="00970952">
        <w:rPr>
          <w:rFonts w:asciiTheme="majorHAnsi" w:hAnsiTheme="majorHAnsi" w:cstheme="majorHAnsi"/>
          <w:sz w:val="20"/>
          <w:szCs w:val="20"/>
        </w:rPr>
        <w:t>directees</w:t>
      </w:r>
      <w:proofErr w:type="spellEnd"/>
      <w:r w:rsidR="00DE2897" w:rsidRPr="00970952">
        <w:rPr>
          <w:rFonts w:asciiTheme="majorHAnsi" w:hAnsiTheme="majorHAnsi" w:cstheme="majorHAnsi"/>
          <w:sz w:val="20"/>
          <w:szCs w:val="20"/>
        </w:rPr>
        <w:t xml:space="preserve">. It's a learning experience in itself to write out and evaluate a session.  </w:t>
      </w:r>
      <w:r w:rsidR="005122E1" w:rsidRPr="00970952">
        <w:rPr>
          <w:rFonts w:asciiTheme="majorHAnsi" w:hAnsiTheme="majorHAnsi" w:cstheme="majorHAnsi"/>
          <w:sz w:val="20"/>
          <w:szCs w:val="20"/>
        </w:rPr>
        <w:t xml:space="preserve">After you submit </w:t>
      </w:r>
      <w:r w:rsidR="00530A19" w:rsidRPr="00970952">
        <w:rPr>
          <w:rFonts w:asciiTheme="majorHAnsi" w:hAnsiTheme="majorHAnsi" w:cstheme="majorHAnsi"/>
          <w:sz w:val="20"/>
          <w:szCs w:val="20"/>
        </w:rPr>
        <w:t>your recording and verbatims</w:t>
      </w:r>
      <w:r w:rsidR="005122E1" w:rsidRPr="00970952">
        <w:rPr>
          <w:rFonts w:asciiTheme="majorHAnsi" w:hAnsiTheme="majorHAnsi" w:cstheme="majorHAnsi"/>
          <w:sz w:val="20"/>
          <w:szCs w:val="20"/>
        </w:rPr>
        <w:t xml:space="preserve"> (via our folders at box.com), your instructor will conta</w:t>
      </w:r>
      <w:r w:rsidR="00C65CA2" w:rsidRPr="00970952">
        <w:rPr>
          <w:rFonts w:asciiTheme="majorHAnsi" w:hAnsiTheme="majorHAnsi" w:cstheme="majorHAnsi"/>
          <w:sz w:val="20"/>
          <w:szCs w:val="20"/>
        </w:rPr>
        <w:t xml:space="preserve">ct you and schedule a </w:t>
      </w:r>
      <w:r w:rsidR="005122E1" w:rsidRPr="00970952">
        <w:rPr>
          <w:rFonts w:asciiTheme="majorHAnsi" w:hAnsiTheme="majorHAnsi" w:cstheme="majorHAnsi"/>
          <w:sz w:val="20"/>
          <w:szCs w:val="20"/>
        </w:rPr>
        <w:t xml:space="preserve">phone call or video conference, giving you helpful feedback on your work. </w:t>
      </w:r>
      <w:r w:rsidR="00DE2897" w:rsidRPr="00970952">
        <w:rPr>
          <w:rFonts w:asciiTheme="majorHAnsi" w:hAnsiTheme="majorHAnsi" w:cstheme="majorHAnsi"/>
          <w:sz w:val="20"/>
          <w:szCs w:val="20"/>
        </w:rPr>
        <w:t>You will also experience group Spiritual Direction in your cohort modules.</w:t>
      </w:r>
    </w:p>
    <w:p w14:paraId="2050E25D" w14:textId="77777777" w:rsidR="00DE2897" w:rsidRPr="00970952" w:rsidRDefault="00DE2897" w:rsidP="007519B5">
      <w:pPr>
        <w:pStyle w:val="ListParagraph"/>
        <w:spacing w:line="240" w:lineRule="exact"/>
        <w:ind w:left="-360" w:right="-540"/>
        <w:rPr>
          <w:rFonts w:asciiTheme="majorHAnsi" w:hAnsiTheme="majorHAnsi" w:cstheme="majorHAnsi"/>
          <w:sz w:val="20"/>
          <w:szCs w:val="20"/>
        </w:rPr>
      </w:pPr>
    </w:p>
    <w:p w14:paraId="5A08C4C1" w14:textId="77777777" w:rsidR="00F569E7" w:rsidRPr="00970952" w:rsidRDefault="00DE2897" w:rsidP="007519B5">
      <w:pPr>
        <w:pStyle w:val="ListParagraph"/>
        <w:spacing w:line="240" w:lineRule="exact"/>
        <w:ind w:left="-360" w:right="-540"/>
        <w:rPr>
          <w:rFonts w:asciiTheme="majorHAnsi" w:hAnsiTheme="majorHAnsi" w:cstheme="majorHAnsi"/>
          <w:b/>
          <w:sz w:val="20"/>
          <w:szCs w:val="20"/>
        </w:rPr>
      </w:pPr>
      <w:r w:rsidRPr="00970952">
        <w:rPr>
          <w:rFonts w:asciiTheme="majorHAnsi" w:hAnsiTheme="majorHAnsi" w:cstheme="majorHAnsi"/>
          <w:b/>
          <w:sz w:val="20"/>
          <w:szCs w:val="20"/>
        </w:rPr>
        <w:t xml:space="preserve">6.    </w:t>
      </w:r>
      <w:r w:rsidR="0056636A" w:rsidRPr="00970952">
        <w:rPr>
          <w:rFonts w:asciiTheme="majorHAnsi" w:hAnsiTheme="majorHAnsi" w:cstheme="majorHAnsi"/>
          <w:b/>
          <w:sz w:val="20"/>
          <w:szCs w:val="20"/>
        </w:rPr>
        <w:t>Submit General Reflections</w:t>
      </w:r>
      <w:r w:rsidR="00F569E7" w:rsidRPr="00970952">
        <w:rPr>
          <w:rFonts w:asciiTheme="majorHAnsi" w:hAnsiTheme="majorHAnsi" w:cstheme="majorHAnsi"/>
          <w:b/>
          <w:sz w:val="20"/>
          <w:szCs w:val="20"/>
        </w:rPr>
        <w:t xml:space="preserve">  </w:t>
      </w:r>
    </w:p>
    <w:p w14:paraId="1D70F815" w14:textId="77777777" w:rsidR="00183AB1" w:rsidRPr="00970952" w:rsidRDefault="00183AB1" w:rsidP="007519B5">
      <w:pPr>
        <w:pStyle w:val="ListParagraph"/>
        <w:spacing w:line="240" w:lineRule="exact"/>
        <w:ind w:left="-360" w:right="-540"/>
        <w:rPr>
          <w:rFonts w:asciiTheme="majorHAnsi" w:hAnsiTheme="majorHAnsi" w:cstheme="majorHAnsi"/>
          <w:b/>
          <w:sz w:val="20"/>
          <w:szCs w:val="20"/>
        </w:rPr>
      </w:pPr>
      <w:r w:rsidRPr="00970952">
        <w:rPr>
          <w:rFonts w:asciiTheme="majorHAnsi" w:hAnsiTheme="majorHAnsi" w:cstheme="majorHAnsi"/>
          <w:sz w:val="20"/>
          <w:szCs w:val="20"/>
        </w:rPr>
        <w:t xml:space="preserve">In order to stay connected and abreast of each other's journey, you are asked to submit </w:t>
      </w:r>
      <w:r w:rsidR="005122E1" w:rsidRPr="00970952">
        <w:rPr>
          <w:rFonts w:asciiTheme="majorHAnsi" w:hAnsiTheme="majorHAnsi" w:cstheme="majorHAnsi"/>
          <w:sz w:val="20"/>
          <w:szCs w:val="20"/>
        </w:rPr>
        <w:t xml:space="preserve">(1-2 weeks prior to our next module) </w:t>
      </w:r>
      <w:r w:rsidR="0056636A" w:rsidRPr="00970952">
        <w:rPr>
          <w:rFonts w:asciiTheme="majorHAnsi" w:hAnsiTheme="majorHAnsi" w:cstheme="majorHAnsi"/>
          <w:sz w:val="20"/>
          <w:szCs w:val="20"/>
        </w:rPr>
        <w:t>regular general reflections</w:t>
      </w:r>
      <w:r w:rsidRPr="00970952">
        <w:rPr>
          <w:rFonts w:asciiTheme="majorHAnsi" w:hAnsiTheme="majorHAnsi" w:cstheme="majorHAnsi"/>
          <w:sz w:val="20"/>
          <w:szCs w:val="20"/>
        </w:rPr>
        <w:t xml:space="preserve"> to the entire group</w:t>
      </w:r>
      <w:r w:rsidR="005122E1" w:rsidRPr="00970952">
        <w:rPr>
          <w:rFonts w:asciiTheme="majorHAnsi" w:hAnsiTheme="majorHAnsi" w:cstheme="majorHAnsi"/>
          <w:sz w:val="20"/>
          <w:szCs w:val="20"/>
        </w:rPr>
        <w:t xml:space="preserve"> (via our folders at</w:t>
      </w:r>
      <w:r w:rsidR="00F569E7" w:rsidRPr="00970952">
        <w:rPr>
          <w:rFonts w:asciiTheme="majorHAnsi" w:hAnsiTheme="majorHAnsi" w:cstheme="majorHAnsi"/>
          <w:sz w:val="20"/>
          <w:szCs w:val="20"/>
        </w:rPr>
        <w:t xml:space="preserve"> box.com)</w:t>
      </w:r>
      <w:r w:rsidRPr="00970952">
        <w:rPr>
          <w:rFonts w:asciiTheme="majorHAnsi" w:hAnsiTheme="majorHAnsi" w:cstheme="majorHAnsi"/>
          <w:sz w:val="20"/>
          <w:szCs w:val="20"/>
        </w:rPr>
        <w:t>.  These a</w:t>
      </w:r>
      <w:r w:rsidR="0056636A" w:rsidRPr="00970952">
        <w:rPr>
          <w:rFonts w:asciiTheme="majorHAnsi" w:hAnsiTheme="majorHAnsi" w:cstheme="majorHAnsi"/>
          <w:sz w:val="20"/>
          <w:szCs w:val="20"/>
        </w:rPr>
        <w:t>re 1-2 pages</w:t>
      </w:r>
      <w:r w:rsidRPr="00970952">
        <w:rPr>
          <w:rFonts w:asciiTheme="majorHAnsi" w:hAnsiTheme="majorHAnsi" w:cstheme="majorHAnsi"/>
          <w:sz w:val="20"/>
          <w:szCs w:val="20"/>
        </w:rPr>
        <w:t xml:space="preserve"> with a short paragraph for each of the following:</w:t>
      </w:r>
    </w:p>
    <w:p w14:paraId="11E9FA8C" w14:textId="77777777" w:rsidR="00183AB1" w:rsidRPr="00970952" w:rsidRDefault="00183AB1" w:rsidP="007519B5">
      <w:pPr>
        <w:pStyle w:val="ListParagraph"/>
        <w:spacing w:line="240" w:lineRule="exact"/>
        <w:ind w:left="-360" w:right="-540"/>
        <w:rPr>
          <w:rFonts w:asciiTheme="majorHAnsi" w:hAnsiTheme="majorHAnsi" w:cstheme="majorHAnsi"/>
          <w:sz w:val="20"/>
          <w:szCs w:val="20"/>
        </w:rPr>
      </w:pPr>
    </w:p>
    <w:p w14:paraId="583D9A2F" w14:textId="77777777" w:rsidR="00183AB1" w:rsidRPr="00970952" w:rsidRDefault="005122E1"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Comment on your r</w:t>
      </w:r>
      <w:r w:rsidR="00183AB1" w:rsidRPr="00970952">
        <w:rPr>
          <w:rFonts w:asciiTheme="majorHAnsi" w:hAnsiTheme="majorHAnsi" w:cstheme="majorHAnsi"/>
          <w:sz w:val="20"/>
          <w:szCs w:val="20"/>
        </w:rPr>
        <w:t>eading</w:t>
      </w:r>
      <w:r w:rsidRPr="00970952">
        <w:rPr>
          <w:rFonts w:asciiTheme="majorHAnsi" w:hAnsiTheme="majorHAnsi" w:cstheme="majorHAnsi"/>
          <w:sz w:val="20"/>
          <w:szCs w:val="20"/>
        </w:rPr>
        <w:t>s</w:t>
      </w:r>
      <w:r w:rsidR="00183AB1" w:rsidRPr="00970952">
        <w:rPr>
          <w:rFonts w:asciiTheme="majorHAnsi" w:hAnsiTheme="majorHAnsi" w:cstheme="majorHAnsi"/>
          <w:sz w:val="20"/>
          <w:szCs w:val="20"/>
        </w:rPr>
        <w:t>: Share what resonates and challenges, how you're being shaped in your understanding of spiritual direction</w:t>
      </w:r>
    </w:p>
    <w:p w14:paraId="4E50E84C" w14:textId="77777777" w:rsidR="00183AB1" w:rsidRPr="00970952" w:rsidRDefault="005122E1"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Comment on both your r</w:t>
      </w:r>
      <w:r w:rsidR="00183AB1" w:rsidRPr="00970952">
        <w:rPr>
          <w:rFonts w:asciiTheme="majorHAnsi" w:hAnsiTheme="majorHAnsi" w:cstheme="majorHAnsi"/>
          <w:sz w:val="20"/>
          <w:szCs w:val="20"/>
        </w:rPr>
        <w:t>eceiving and offering spiritual direction: How’s receiving spiritual direction going? What's it like?  In offering spiritual direction, what are you learning and noticing about self?</w:t>
      </w:r>
    </w:p>
    <w:p w14:paraId="10EC82AE" w14:textId="77777777" w:rsidR="00DE2897" w:rsidRPr="00970952" w:rsidRDefault="005122E1"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Comment on your current l</w:t>
      </w:r>
      <w:r w:rsidR="00183AB1" w:rsidRPr="00970952">
        <w:rPr>
          <w:rFonts w:asciiTheme="majorHAnsi" w:hAnsiTheme="majorHAnsi" w:cstheme="majorHAnsi"/>
          <w:sz w:val="20"/>
          <w:szCs w:val="20"/>
        </w:rPr>
        <w:t>ife circumstances: What can the rest of us be praying about for you?</w:t>
      </w:r>
    </w:p>
    <w:p w14:paraId="5C5E033C" w14:textId="77777777" w:rsidR="00183AB1" w:rsidRPr="00970952" w:rsidRDefault="00DE2897"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Comment in your experience of the Spiritual Practices you are engaging in between cohort modules.</w:t>
      </w:r>
    </w:p>
    <w:p w14:paraId="0D07CAEA" w14:textId="155D39E4" w:rsidR="007519B5" w:rsidRPr="00970952" w:rsidRDefault="005122E1" w:rsidP="007519B5">
      <w:pPr>
        <w:pStyle w:val="ListParagraph"/>
        <w:numPr>
          <w:ilvl w:val="0"/>
          <w:numId w:val="1"/>
        </w:numPr>
        <w:spacing w:line="240" w:lineRule="exact"/>
        <w:ind w:left="180" w:right="-540" w:hanging="180"/>
        <w:rPr>
          <w:rFonts w:asciiTheme="majorHAnsi" w:hAnsiTheme="majorHAnsi" w:cstheme="majorHAnsi"/>
          <w:sz w:val="20"/>
          <w:szCs w:val="20"/>
        </w:rPr>
      </w:pPr>
      <w:r w:rsidRPr="00970952">
        <w:rPr>
          <w:rFonts w:asciiTheme="majorHAnsi" w:hAnsiTheme="majorHAnsi" w:cstheme="majorHAnsi"/>
          <w:sz w:val="20"/>
          <w:szCs w:val="20"/>
        </w:rPr>
        <w:t>Comment on your c</w:t>
      </w:r>
      <w:r w:rsidR="00183AB1" w:rsidRPr="00970952">
        <w:rPr>
          <w:rFonts w:asciiTheme="majorHAnsi" w:hAnsiTheme="majorHAnsi" w:cstheme="majorHAnsi"/>
          <w:sz w:val="20"/>
          <w:szCs w:val="20"/>
        </w:rPr>
        <w:t>onundrums, complexities, consternations, bef</w:t>
      </w:r>
      <w:r w:rsidR="00906634" w:rsidRPr="00970952">
        <w:rPr>
          <w:rFonts w:asciiTheme="majorHAnsi" w:hAnsiTheme="majorHAnsi" w:cstheme="majorHAnsi"/>
          <w:sz w:val="20"/>
          <w:szCs w:val="20"/>
        </w:rPr>
        <w:t>uddlements, enigmas: From your</w:t>
      </w:r>
      <w:r w:rsidR="00183AB1" w:rsidRPr="00970952">
        <w:rPr>
          <w:rFonts w:asciiTheme="majorHAnsi" w:hAnsiTheme="majorHAnsi" w:cstheme="majorHAnsi"/>
          <w:sz w:val="20"/>
          <w:szCs w:val="20"/>
        </w:rPr>
        <w:t xml:space="preserve"> experience</w:t>
      </w:r>
      <w:r w:rsidR="00906634" w:rsidRPr="00970952">
        <w:rPr>
          <w:rFonts w:asciiTheme="majorHAnsi" w:hAnsiTheme="majorHAnsi" w:cstheme="majorHAnsi"/>
          <w:sz w:val="20"/>
          <w:szCs w:val="20"/>
        </w:rPr>
        <w:t>, what questions would you like for us to address at the next gathering?</w:t>
      </w:r>
    </w:p>
    <w:p w14:paraId="34829A20" w14:textId="542918EB" w:rsidR="007519B5" w:rsidRPr="00970952" w:rsidRDefault="007519B5" w:rsidP="007519B5">
      <w:pPr>
        <w:spacing w:line="240" w:lineRule="exact"/>
        <w:ind w:right="-540"/>
        <w:rPr>
          <w:rFonts w:asciiTheme="majorHAnsi" w:hAnsiTheme="majorHAnsi" w:cstheme="majorHAnsi"/>
          <w:sz w:val="20"/>
          <w:szCs w:val="20"/>
        </w:rPr>
      </w:pPr>
    </w:p>
    <w:p w14:paraId="55BF65EE" w14:textId="0A9F3957" w:rsidR="00906634" w:rsidRPr="00970952" w:rsidRDefault="007519B5" w:rsidP="007519B5">
      <w:pPr>
        <w:pStyle w:val="ListParagraph"/>
        <w:spacing w:line="240" w:lineRule="exact"/>
        <w:ind w:left="-360" w:right="-540"/>
        <w:rPr>
          <w:rFonts w:asciiTheme="majorHAnsi" w:hAnsiTheme="majorHAnsi" w:cstheme="majorHAnsi"/>
          <w:b/>
          <w:sz w:val="20"/>
          <w:szCs w:val="20"/>
        </w:rPr>
      </w:pPr>
      <w:r w:rsidRPr="00970952">
        <w:rPr>
          <w:rFonts w:asciiTheme="majorHAnsi" w:hAnsiTheme="majorHAnsi" w:cstheme="majorHAnsi"/>
          <w:b/>
          <w:sz w:val="20"/>
          <w:szCs w:val="20"/>
        </w:rPr>
        <w:t xml:space="preserve">7.    </w:t>
      </w:r>
      <w:r w:rsidR="00906634" w:rsidRPr="00970952">
        <w:rPr>
          <w:rFonts w:asciiTheme="majorHAnsi" w:hAnsiTheme="majorHAnsi" w:cstheme="majorHAnsi"/>
          <w:b/>
          <w:sz w:val="20"/>
          <w:szCs w:val="20"/>
        </w:rPr>
        <w:t xml:space="preserve">Required </w:t>
      </w:r>
      <w:r w:rsidR="00DB5400" w:rsidRPr="00970952">
        <w:rPr>
          <w:rFonts w:asciiTheme="majorHAnsi" w:hAnsiTheme="majorHAnsi" w:cstheme="majorHAnsi"/>
          <w:b/>
          <w:sz w:val="20"/>
          <w:szCs w:val="20"/>
        </w:rPr>
        <w:t>R</w:t>
      </w:r>
      <w:r w:rsidR="00906634" w:rsidRPr="00970952">
        <w:rPr>
          <w:rFonts w:asciiTheme="majorHAnsi" w:hAnsiTheme="majorHAnsi" w:cstheme="majorHAnsi"/>
          <w:b/>
          <w:sz w:val="20"/>
          <w:szCs w:val="20"/>
        </w:rPr>
        <w:t>eading</w:t>
      </w:r>
      <w:r w:rsidR="00F569E7" w:rsidRPr="00970952">
        <w:rPr>
          <w:rFonts w:asciiTheme="majorHAnsi" w:hAnsiTheme="majorHAnsi" w:cstheme="majorHAnsi"/>
          <w:b/>
          <w:sz w:val="20"/>
          <w:szCs w:val="20"/>
        </w:rPr>
        <w:t xml:space="preserve">  </w:t>
      </w:r>
    </w:p>
    <w:p w14:paraId="6FF1833A" w14:textId="77466B31" w:rsidR="009E6AD9" w:rsidRPr="00970952" w:rsidRDefault="005909AF" w:rsidP="007519B5">
      <w:pPr>
        <w:pStyle w:val="ListParagraph"/>
        <w:spacing w:line="240" w:lineRule="exact"/>
        <w:ind w:left="-360" w:right="-540"/>
        <w:rPr>
          <w:rFonts w:asciiTheme="majorHAnsi" w:hAnsiTheme="majorHAnsi" w:cstheme="majorHAnsi"/>
          <w:sz w:val="20"/>
          <w:szCs w:val="20"/>
        </w:rPr>
      </w:pPr>
      <w:r w:rsidRPr="00970952">
        <w:rPr>
          <w:rFonts w:asciiTheme="majorHAnsi" w:hAnsiTheme="majorHAnsi" w:cstheme="majorHAnsi"/>
          <w:sz w:val="20"/>
          <w:szCs w:val="20"/>
        </w:rPr>
        <w:t xml:space="preserve">In our present culture, we have a nasty habit of confusing information with wisdom. We mix up the intellectual comprehension of a spiritual fact with the embodied practice. In this training, we read for formation, not information. </w:t>
      </w:r>
      <w:r w:rsidR="00906634" w:rsidRPr="00970952">
        <w:rPr>
          <w:rFonts w:asciiTheme="majorHAnsi" w:hAnsiTheme="majorHAnsi" w:cstheme="majorHAnsi"/>
          <w:sz w:val="20"/>
          <w:szCs w:val="20"/>
        </w:rPr>
        <w:t>Reading, of course, will never substitute for real-time experience, but the combination of reading with practice is a valuable and integral part of your g</w:t>
      </w:r>
      <w:r w:rsidRPr="00970952">
        <w:rPr>
          <w:rFonts w:asciiTheme="majorHAnsi" w:hAnsiTheme="majorHAnsi" w:cstheme="majorHAnsi"/>
          <w:sz w:val="20"/>
          <w:szCs w:val="20"/>
        </w:rPr>
        <w:t xml:space="preserve">rowth as a spiritual director. </w:t>
      </w:r>
      <w:r w:rsidR="00906634" w:rsidRPr="00970952">
        <w:rPr>
          <w:rFonts w:asciiTheme="majorHAnsi" w:hAnsiTheme="majorHAnsi" w:cstheme="majorHAnsi"/>
          <w:sz w:val="20"/>
          <w:szCs w:val="20"/>
        </w:rPr>
        <w:t xml:space="preserve">This reading list </w:t>
      </w:r>
      <w:r w:rsidR="00F569E7" w:rsidRPr="00970952">
        <w:rPr>
          <w:rFonts w:asciiTheme="majorHAnsi" w:hAnsiTheme="majorHAnsi" w:cstheme="majorHAnsi"/>
          <w:sz w:val="20"/>
          <w:szCs w:val="20"/>
        </w:rPr>
        <w:t>(1</w:t>
      </w:r>
      <w:r w:rsidR="00CE2248" w:rsidRPr="00970952">
        <w:rPr>
          <w:rFonts w:asciiTheme="majorHAnsi" w:hAnsiTheme="majorHAnsi" w:cstheme="majorHAnsi"/>
          <w:sz w:val="20"/>
          <w:szCs w:val="20"/>
        </w:rPr>
        <w:t>0</w:t>
      </w:r>
      <w:r w:rsidR="00F569E7" w:rsidRPr="00970952">
        <w:rPr>
          <w:rFonts w:asciiTheme="majorHAnsi" w:hAnsiTheme="majorHAnsi" w:cstheme="majorHAnsi"/>
          <w:sz w:val="20"/>
          <w:szCs w:val="20"/>
        </w:rPr>
        <w:t xml:space="preserve"> books over 9 months) </w:t>
      </w:r>
      <w:r w:rsidR="00906634" w:rsidRPr="00970952">
        <w:rPr>
          <w:rFonts w:asciiTheme="majorHAnsi" w:hAnsiTheme="majorHAnsi" w:cstheme="majorHAnsi"/>
          <w:sz w:val="20"/>
          <w:szCs w:val="20"/>
        </w:rPr>
        <w:t>comprises only a fraction of the good literature that has emerged in this field over the last three decades or so, but it's a start and is critical to your own growth.</w:t>
      </w:r>
      <w:r w:rsidR="00F569E7" w:rsidRPr="00970952">
        <w:rPr>
          <w:rFonts w:asciiTheme="majorHAnsi" w:hAnsiTheme="majorHAnsi" w:cstheme="majorHAnsi"/>
          <w:sz w:val="20"/>
          <w:szCs w:val="20"/>
        </w:rPr>
        <w:t xml:space="preserve">  We have </w:t>
      </w:r>
      <w:r w:rsidR="00530A19" w:rsidRPr="00970952">
        <w:rPr>
          <w:rFonts w:asciiTheme="majorHAnsi" w:hAnsiTheme="majorHAnsi" w:cstheme="majorHAnsi"/>
          <w:sz w:val="20"/>
          <w:szCs w:val="20"/>
        </w:rPr>
        <w:t>ten</w:t>
      </w:r>
      <w:r w:rsidR="00F569E7" w:rsidRPr="00970952">
        <w:rPr>
          <w:rFonts w:asciiTheme="majorHAnsi" w:hAnsiTheme="majorHAnsi" w:cstheme="majorHAnsi"/>
          <w:sz w:val="20"/>
          <w:szCs w:val="20"/>
        </w:rPr>
        <w:t xml:space="preserve"> assigned books</w:t>
      </w:r>
      <w:r w:rsidR="00CE2248" w:rsidRPr="00970952">
        <w:rPr>
          <w:rFonts w:asciiTheme="majorHAnsi" w:hAnsiTheme="majorHAnsi" w:cstheme="majorHAnsi"/>
          <w:sz w:val="20"/>
          <w:szCs w:val="20"/>
        </w:rPr>
        <w:t>.</w:t>
      </w:r>
      <w:r w:rsidR="00F569E7" w:rsidRPr="00970952">
        <w:rPr>
          <w:rFonts w:asciiTheme="majorHAnsi" w:hAnsiTheme="majorHAnsi" w:cstheme="majorHAnsi"/>
          <w:sz w:val="20"/>
          <w:szCs w:val="20"/>
        </w:rPr>
        <w:t xml:space="preserve"> </w:t>
      </w:r>
    </w:p>
    <w:p w14:paraId="1F44383E" w14:textId="77777777" w:rsidR="009E6AD9" w:rsidRPr="00970952" w:rsidRDefault="009E6AD9" w:rsidP="0022558B">
      <w:pPr>
        <w:pStyle w:val="schedule"/>
        <w:spacing w:after="0"/>
        <w:rPr>
          <w:rFonts w:asciiTheme="majorHAnsi" w:eastAsiaTheme="minorEastAsia" w:hAnsiTheme="majorHAnsi" w:cstheme="majorHAnsi"/>
          <w:b/>
          <w:color w:val="auto"/>
          <w:sz w:val="20"/>
          <w:szCs w:val="20"/>
          <w:bdr w:val="none" w:sz="0" w:space="0" w:color="auto"/>
        </w:rPr>
      </w:pPr>
    </w:p>
    <w:p w14:paraId="172E52DB" w14:textId="77777777" w:rsidR="00F40DC8" w:rsidRPr="00970952" w:rsidRDefault="00F40DC8" w:rsidP="0022558B">
      <w:pPr>
        <w:pStyle w:val="schedule"/>
        <w:spacing w:after="0"/>
        <w:rPr>
          <w:rFonts w:asciiTheme="majorHAnsi" w:hAnsiTheme="majorHAnsi" w:cstheme="majorHAnsi"/>
          <w:sz w:val="20"/>
          <w:szCs w:val="20"/>
        </w:rPr>
      </w:pPr>
    </w:p>
    <w:p w14:paraId="11FEE658" w14:textId="77777777" w:rsidR="00970952" w:rsidRDefault="00970952" w:rsidP="00526248">
      <w:pPr>
        <w:ind w:left="-360" w:right="-540"/>
        <w:rPr>
          <w:rFonts w:asciiTheme="majorHAnsi" w:hAnsiTheme="majorHAnsi" w:cstheme="majorHAnsi"/>
          <w:b/>
          <w:sz w:val="20"/>
          <w:szCs w:val="20"/>
        </w:rPr>
      </w:pPr>
    </w:p>
    <w:p w14:paraId="3655F205" w14:textId="77777777" w:rsidR="00970952" w:rsidRDefault="00970952" w:rsidP="00526248">
      <w:pPr>
        <w:ind w:left="-360" w:right="-540"/>
        <w:rPr>
          <w:rFonts w:asciiTheme="majorHAnsi" w:hAnsiTheme="majorHAnsi" w:cstheme="majorHAnsi"/>
          <w:b/>
          <w:sz w:val="20"/>
          <w:szCs w:val="20"/>
        </w:rPr>
      </w:pPr>
    </w:p>
    <w:p w14:paraId="11D1E7C3" w14:textId="7AD772A4" w:rsidR="00036FEB" w:rsidRPr="00970952" w:rsidRDefault="00306EED" w:rsidP="00526248">
      <w:pPr>
        <w:ind w:left="-360" w:right="-540"/>
        <w:rPr>
          <w:rFonts w:asciiTheme="majorHAnsi" w:hAnsiTheme="majorHAnsi" w:cstheme="majorHAnsi"/>
          <w:b/>
          <w:sz w:val="20"/>
          <w:szCs w:val="20"/>
        </w:rPr>
      </w:pPr>
      <w:r w:rsidRPr="00970952">
        <w:rPr>
          <w:rFonts w:asciiTheme="majorHAnsi" w:hAnsiTheme="majorHAnsi" w:cstheme="majorHAnsi"/>
          <w:b/>
          <w:sz w:val="20"/>
          <w:szCs w:val="20"/>
        </w:rPr>
        <w:lastRenderedPageBreak/>
        <w:t>Frequently asked questions</w:t>
      </w:r>
    </w:p>
    <w:p w14:paraId="3CB4DCB6" w14:textId="77777777" w:rsidR="00306EED" w:rsidRPr="00970952" w:rsidRDefault="00306EED" w:rsidP="00526248">
      <w:pPr>
        <w:ind w:left="-360" w:right="-540"/>
        <w:rPr>
          <w:rFonts w:asciiTheme="majorHAnsi" w:hAnsiTheme="majorHAnsi" w:cstheme="majorHAnsi"/>
          <w:sz w:val="20"/>
          <w:szCs w:val="20"/>
        </w:rPr>
      </w:pPr>
    </w:p>
    <w:p w14:paraId="41053099" w14:textId="58F398F0" w:rsidR="00526248" w:rsidRPr="00970952" w:rsidRDefault="007519B5" w:rsidP="007519B5">
      <w:pPr>
        <w:ind w:left="-360" w:right="-540"/>
        <w:rPr>
          <w:rFonts w:asciiTheme="majorHAnsi" w:hAnsiTheme="majorHAnsi" w:cstheme="majorHAnsi"/>
          <w:b/>
          <w:sz w:val="20"/>
          <w:szCs w:val="20"/>
        </w:rPr>
      </w:pPr>
      <w:r w:rsidRPr="00970952">
        <w:rPr>
          <w:rFonts w:asciiTheme="majorHAnsi" w:hAnsiTheme="majorHAnsi" w:cstheme="majorHAnsi"/>
          <w:b/>
          <w:sz w:val="20"/>
          <w:szCs w:val="20"/>
        </w:rPr>
        <w:t>• HOW MUCH TIME WILL THIS TAKE?</w:t>
      </w:r>
    </w:p>
    <w:p w14:paraId="7A764CDB" w14:textId="171A3D0A" w:rsidR="00457F2A" w:rsidRPr="00970952" w:rsidRDefault="00457F2A" w:rsidP="007519B5">
      <w:pPr>
        <w:ind w:left="-360" w:right="-540"/>
        <w:rPr>
          <w:rFonts w:asciiTheme="majorHAnsi" w:hAnsiTheme="majorHAnsi" w:cstheme="majorHAnsi"/>
          <w:sz w:val="20"/>
          <w:szCs w:val="20"/>
        </w:rPr>
      </w:pPr>
      <w:r w:rsidRPr="00970952">
        <w:rPr>
          <w:rFonts w:asciiTheme="majorHAnsi" w:hAnsiTheme="majorHAnsi" w:cstheme="majorHAnsi"/>
          <w:sz w:val="20"/>
          <w:szCs w:val="20"/>
        </w:rPr>
        <w:t>Beyond the time spent in the face-to-face meetings for the entire cohort, the time requirement depends largely on two variables: (1) how quickly you read, and (2) how far you have to drive to receive spiritual direction or offer it.  Each month you'll be doing the following:</w:t>
      </w:r>
    </w:p>
    <w:p w14:paraId="276F6479" w14:textId="77777777" w:rsidR="00457F2A" w:rsidRPr="00970952" w:rsidRDefault="00457F2A" w:rsidP="00526248">
      <w:pPr>
        <w:pStyle w:val="ListParagraph"/>
        <w:numPr>
          <w:ilvl w:val="0"/>
          <w:numId w:val="1"/>
        </w:numPr>
        <w:ind w:left="180" w:right="-540" w:hanging="180"/>
        <w:rPr>
          <w:rFonts w:asciiTheme="majorHAnsi" w:hAnsiTheme="majorHAnsi" w:cstheme="majorHAnsi"/>
          <w:sz w:val="20"/>
          <w:szCs w:val="20"/>
        </w:rPr>
      </w:pPr>
      <w:r w:rsidRPr="00970952">
        <w:rPr>
          <w:rFonts w:asciiTheme="majorHAnsi" w:hAnsiTheme="majorHAnsi" w:cstheme="majorHAnsi"/>
          <w:sz w:val="20"/>
          <w:szCs w:val="20"/>
        </w:rPr>
        <w:t>Reading one book (4-8 hours)</w:t>
      </w:r>
    </w:p>
    <w:p w14:paraId="776E339F" w14:textId="77777777" w:rsidR="00457F2A" w:rsidRPr="00970952" w:rsidRDefault="00457F2A" w:rsidP="00526248">
      <w:pPr>
        <w:pStyle w:val="ListParagraph"/>
        <w:numPr>
          <w:ilvl w:val="0"/>
          <w:numId w:val="1"/>
        </w:numPr>
        <w:ind w:left="180" w:right="-540" w:hanging="180"/>
        <w:rPr>
          <w:rFonts w:asciiTheme="majorHAnsi" w:hAnsiTheme="majorHAnsi" w:cstheme="majorHAnsi"/>
          <w:sz w:val="20"/>
          <w:szCs w:val="20"/>
        </w:rPr>
      </w:pPr>
      <w:r w:rsidRPr="00970952">
        <w:rPr>
          <w:rFonts w:asciiTheme="majorHAnsi" w:hAnsiTheme="majorHAnsi" w:cstheme="majorHAnsi"/>
          <w:sz w:val="20"/>
          <w:szCs w:val="20"/>
        </w:rPr>
        <w:t>writing a report (</w:t>
      </w:r>
      <w:proofErr w:type="gramStart"/>
      <w:r w:rsidRPr="00970952">
        <w:rPr>
          <w:rFonts w:asciiTheme="majorHAnsi" w:hAnsiTheme="majorHAnsi" w:cstheme="majorHAnsi"/>
          <w:sz w:val="20"/>
          <w:szCs w:val="20"/>
        </w:rPr>
        <w:t>1 hour</w:t>
      </w:r>
      <w:proofErr w:type="gramEnd"/>
      <w:r w:rsidRPr="00970952">
        <w:rPr>
          <w:rFonts w:asciiTheme="majorHAnsi" w:hAnsiTheme="majorHAnsi" w:cstheme="majorHAnsi"/>
          <w:sz w:val="20"/>
          <w:szCs w:val="20"/>
        </w:rPr>
        <w:t xml:space="preserve"> max)</w:t>
      </w:r>
    </w:p>
    <w:p w14:paraId="59BF4768" w14:textId="77777777" w:rsidR="00457F2A" w:rsidRPr="00970952" w:rsidRDefault="00457F2A" w:rsidP="00526248">
      <w:pPr>
        <w:pStyle w:val="ListParagraph"/>
        <w:numPr>
          <w:ilvl w:val="0"/>
          <w:numId w:val="1"/>
        </w:numPr>
        <w:ind w:left="180" w:right="-540" w:hanging="180"/>
        <w:rPr>
          <w:rFonts w:asciiTheme="majorHAnsi" w:hAnsiTheme="majorHAnsi" w:cstheme="majorHAnsi"/>
          <w:sz w:val="20"/>
          <w:szCs w:val="20"/>
        </w:rPr>
      </w:pPr>
      <w:r w:rsidRPr="00970952">
        <w:rPr>
          <w:rFonts w:asciiTheme="majorHAnsi" w:hAnsiTheme="majorHAnsi" w:cstheme="majorHAnsi"/>
          <w:sz w:val="20"/>
          <w:szCs w:val="20"/>
        </w:rPr>
        <w:t>receiving direction (1 hour plus driving time)</w:t>
      </w:r>
    </w:p>
    <w:p w14:paraId="56C01E16" w14:textId="5B766C75" w:rsidR="00457F2A" w:rsidRPr="00970952" w:rsidRDefault="00457F2A" w:rsidP="00970952">
      <w:pPr>
        <w:pStyle w:val="ListParagraph"/>
        <w:numPr>
          <w:ilvl w:val="0"/>
          <w:numId w:val="1"/>
        </w:numPr>
        <w:ind w:left="180" w:right="-540" w:hanging="180"/>
        <w:rPr>
          <w:rFonts w:asciiTheme="majorHAnsi" w:hAnsiTheme="majorHAnsi" w:cstheme="majorHAnsi"/>
          <w:sz w:val="20"/>
          <w:szCs w:val="20"/>
        </w:rPr>
      </w:pPr>
      <w:r w:rsidRPr="00970952">
        <w:rPr>
          <w:rFonts w:asciiTheme="majorHAnsi" w:hAnsiTheme="majorHAnsi" w:cstheme="majorHAnsi"/>
          <w:sz w:val="20"/>
          <w:szCs w:val="20"/>
        </w:rPr>
        <w:t>offering direction (2 hours plus driving time)</w:t>
      </w:r>
    </w:p>
    <w:p w14:paraId="234F0949" w14:textId="77777777" w:rsidR="00457F2A" w:rsidRPr="00970952" w:rsidRDefault="00457F2A" w:rsidP="00526248">
      <w:pPr>
        <w:ind w:left="-360" w:right="-540"/>
        <w:rPr>
          <w:rFonts w:asciiTheme="majorHAnsi" w:hAnsiTheme="majorHAnsi" w:cstheme="majorHAnsi"/>
          <w:sz w:val="20"/>
          <w:szCs w:val="20"/>
        </w:rPr>
      </w:pPr>
      <w:r w:rsidRPr="00970952">
        <w:rPr>
          <w:rFonts w:asciiTheme="majorHAnsi" w:hAnsiTheme="majorHAnsi" w:cstheme="majorHAnsi"/>
          <w:sz w:val="20"/>
          <w:szCs w:val="20"/>
        </w:rPr>
        <w:t>Not counting driving time, this comes to 8-12 hours per month, or 2-3 hours per week.</w:t>
      </w:r>
    </w:p>
    <w:p w14:paraId="2A240073" w14:textId="77777777" w:rsidR="00457F2A" w:rsidRPr="00970952" w:rsidRDefault="00457F2A" w:rsidP="00526248">
      <w:pPr>
        <w:ind w:left="-360" w:right="-540"/>
        <w:rPr>
          <w:rFonts w:asciiTheme="majorHAnsi" w:hAnsiTheme="majorHAnsi" w:cstheme="majorHAnsi"/>
          <w:sz w:val="20"/>
          <w:szCs w:val="20"/>
        </w:rPr>
      </w:pPr>
    </w:p>
    <w:p w14:paraId="146337DF" w14:textId="7697993D" w:rsidR="00526248" w:rsidRPr="00970952" w:rsidRDefault="007519B5" w:rsidP="007519B5">
      <w:pPr>
        <w:ind w:left="-360" w:right="-540"/>
        <w:rPr>
          <w:rFonts w:asciiTheme="majorHAnsi" w:hAnsiTheme="majorHAnsi" w:cstheme="majorHAnsi"/>
          <w:b/>
          <w:sz w:val="20"/>
          <w:szCs w:val="20"/>
        </w:rPr>
      </w:pPr>
      <w:r w:rsidRPr="00970952">
        <w:rPr>
          <w:rFonts w:asciiTheme="majorHAnsi" w:hAnsiTheme="majorHAnsi" w:cstheme="majorHAnsi"/>
          <w:b/>
          <w:sz w:val="20"/>
          <w:szCs w:val="20"/>
        </w:rPr>
        <w:t>• HOW MUCH DOES THIS COST?</w:t>
      </w:r>
    </w:p>
    <w:p w14:paraId="27915347" w14:textId="77777777" w:rsidR="00970952" w:rsidRPr="00970952" w:rsidRDefault="00457F2A" w:rsidP="00970952">
      <w:pPr>
        <w:ind w:left="-360" w:right="-540"/>
        <w:rPr>
          <w:rFonts w:asciiTheme="majorHAnsi" w:hAnsiTheme="majorHAnsi" w:cstheme="majorHAnsi"/>
          <w:sz w:val="20"/>
          <w:szCs w:val="20"/>
        </w:rPr>
      </w:pPr>
      <w:r w:rsidRPr="00970952">
        <w:rPr>
          <w:rFonts w:asciiTheme="majorHAnsi" w:hAnsiTheme="majorHAnsi" w:cstheme="majorHAnsi"/>
          <w:sz w:val="20"/>
          <w:szCs w:val="20"/>
        </w:rPr>
        <w:t>Tu</w:t>
      </w:r>
      <w:r w:rsidR="006E5CA9" w:rsidRPr="00970952">
        <w:rPr>
          <w:rFonts w:asciiTheme="majorHAnsi" w:hAnsiTheme="majorHAnsi" w:cstheme="majorHAnsi"/>
          <w:sz w:val="20"/>
          <w:szCs w:val="20"/>
        </w:rPr>
        <w:t>ition for Year 1 training is $24</w:t>
      </w:r>
      <w:r w:rsidRPr="00970952">
        <w:rPr>
          <w:rFonts w:asciiTheme="majorHAnsi" w:hAnsiTheme="majorHAnsi" w:cstheme="majorHAnsi"/>
          <w:sz w:val="20"/>
          <w:szCs w:val="20"/>
        </w:rPr>
        <w:t xml:space="preserve">00. After your application is approved, you can reserve your spot in the cohort with a $400 </w:t>
      </w:r>
      <w:r w:rsidR="002B7C03" w:rsidRPr="00970952">
        <w:rPr>
          <w:rFonts w:asciiTheme="majorHAnsi" w:hAnsiTheme="majorHAnsi" w:cstheme="majorHAnsi"/>
          <w:sz w:val="20"/>
          <w:szCs w:val="20"/>
        </w:rPr>
        <w:t xml:space="preserve">deposit, </w:t>
      </w:r>
      <w:r w:rsidRPr="00970952">
        <w:rPr>
          <w:rFonts w:asciiTheme="majorHAnsi" w:hAnsiTheme="majorHAnsi" w:cstheme="majorHAnsi"/>
          <w:sz w:val="20"/>
          <w:szCs w:val="20"/>
        </w:rPr>
        <w:t xml:space="preserve">refundable </w:t>
      </w:r>
      <w:r w:rsidR="002B7C03" w:rsidRPr="00970952">
        <w:rPr>
          <w:rFonts w:asciiTheme="majorHAnsi" w:hAnsiTheme="majorHAnsi" w:cstheme="majorHAnsi"/>
          <w:sz w:val="20"/>
          <w:szCs w:val="20"/>
        </w:rPr>
        <w:t xml:space="preserve">until August 1, due to </w:t>
      </w:r>
      <w:proofErr w:type="spellStart"/>
      <w:r w:rsidR="002B7C03" w:rsidRPr="00970952">
        <w:rPr>
          <w:rFonts w:asciiTheme="majorHAnsi" w:hAnsiTheme="majorHAnsi" w:cstheme="majorHAnsi"/>
          <w:sz w:val="20"/>
          <w:szCs w:val="20"/>
        </w:rPr>
        <w:t>Covid</w:t>
      </w:r>
      <w:proofErr w:type="spellEnd"/>
      <w:r w:rsidRPr="00970952">
        <w:rPr>
          <w:rFonts w:asciiTheme="majorHAnsi" w:hAnsiTheme="majorHAnsi" w:cstheme="majorHAnsi"/>
          <w:sz w:val="20"/>
          <w:szCs w:val="20"/>
        </w:rPr>
        <w:t xml:space="preserve">. </w:t>
      </w:r>
      <w:r w:rsidR="0094661A" w:rsidRPr="00970952">
        <w:rPr>
          <w:rFonts w:asciiTheme="majorHAnsi" w:hAnsiTheme="majorHAnsi" w:cstheme="majorHAnsi"/>
          <w:sz w:val="20"/>
          <w:szCs w:val="20"/>
        </w:rPr>
        <w:t>Afterward, y</w:t>
      </w:r>
      <w:r w:rsidRPr="00970952">
        <w:rPr>
          <w:rFonts w:asciiTheme="majorHAnsi" w:hAnsiTheme="majorHAnsi" w:cstheme="majorHAnsi"/>
          <w:sz w:val="20"/>
          <w:szCs w:val="20"/>
        </w:rPr>
        <w:t xml:space="preserve">ou can pay the entire tuition, or </w:t>
      </w:r>
      <w:r w:rsidR="0094661A" w:rsidRPr="00970952">
        <w:rPr>
          <w:rFonts w:asciiTheme="majorHAnsi" w:hAnsiTheme="majorHAnsi" w:cstheme="majorHAnsi"/>
          <w:sz w:val="20"/>
          <w:szCs w:val="20"/>
        </w:rPr>
        <w:t xml:space="preserve">if you desire monthly </w:t>
      </w:r>
      <w:r w:rsidR="009E6AD9" w:rsidRPr="00970952">
        <w:rPr>
          <w:rFonts w:asciiTheme="majorHAnsi" w:hAnsiTheme="majorHAnsi" w:cstheme="majorHAnsi"/>
          <w:sz w:val="20"/>
          <w:szCs w:val="20"/>
        </w:rPr>
        <w:t xml:space="preserve">you may </w:t>
      </w:r>
      <w:r w:rsidRPr="00970952">
        <w:rPr>
          <w:rFonts w:asciiTheme="majorHAnsi" w:hAnsiTheme="majorHAnsi" w:cstheme="majorHAnsi"/>
          <w:sz w:val="20"/>
          <w:szCs w:val="20"/>
        </w:rPr>
        <w:t>pay the balance in</w:t>
      </w:r>
      <w:r w:rsidR="00730F04" w:rsidRPr="00970952">
        <w:rPr>
          <w:rFonts w:asciiTheme="majorHAnsi" w:hAnsiTheme="majorHAnsi" w:cstheme="majorHAnsi"/>
          <w:sz w:val="20"/>
          <w:szCs w:val="20"/>
        </w:rPr>
        <w:t xml:space="preserve"> 8</w:t>
      </w:r>
      <w:r w:rsidRPr="00970952">
        <w:rPr>
          <w:rFonts w:asciiTheme="majorHAnsi" w:hAnsiTheme="majorHAnsi" w:cstheme="majorHAnsi"/>
          <w:sz w:val="20"/>
          <w:szCs w:val="20"/>
        </w:rPr>
        <w:t xml:space="preserve"> equal </w:t>
      </w:r>
      <w:r w:rsidR="0094661A" w:rsidRPr="00970952">
        <w:rPr>
          <w:rFonts w:asciiTheme="majorHAnsi" w:hAnsiTheme="majorHAnsi" w:cstheme="majorHAnsi"/>
          <w:sz w:val="20"/>
          <w:szCs w:val="20"/>
        </w:rPr>
        <w:t>automatic (elec</w:t>
      </w:r>
      <w:r w:rsidR="006E5CA9" w:rsidRPr="00970952">
        <w:rPr>
          <w:rFonts w:asciiTheme="majorHAnsi" w:hAnsiTheme="majorHAnsi" w:cstheme="majorHAnsi"/>
          <w:sz w:val="20"/>
          <w:szCs w:val="20"/>
        </w:rPr>
        <w:t>tronic) payments of $</w:t>
      </w:r>
      <w:r w:rsidR="00730F04" w:rsidRPr="00970952">
        <w:rPr>
          <w:rFonts w:asciiTheme="majorHAnsi" w:hAnsiTheme="majorHAnsi" w:cstheme="majorHAnsi"/>
          <w:sz w:val="20"/>
          <w:szCs w:val="20"/>
        </w:rPr>
        <w:t>250.00</w:t>
      </w:r>
      <w:r w:rsidRPr="00970952">
        <w:rPr>
          <w:rFonts w:asciiTheme="majorHAnsi" w:hAnsiTheme="majorHAnsi" w:cstheme="majorHAnsi"/>
          <w:sz w:val="20"/>
          <w:szCs w:val="20"/>
        </w:rPr>
        <w:t xml:space="preserve"> </w:t>
      </w:r>
      <w:r w:rsidR="009E6AD9" w:rsidRPr="00970952">
        <w:rPr>
          <w:rFonts w:asciiTheme="majorHAnsi" w:hAnsiTheme="majorHAnsi" w:cstheme="majorHAnsi"/>
          <w:sz w:val="20"/>
          <w:szCs w:val="20"/>
        </w:rPr>
        <w:t xml:space="preserve"> </w:t>
      </w:r>
      <w:r w:rsidRPr="00970952">
        <w:rPr>
          <w:rFonts w:asciiTheme="majorHAnsi" w:hAnsiTheme="majorHAnsi" w:cstheme="majorHAnsi"/>
          <w:sz w:val="20"/>
          <w:szCs w:val="20"/>
        </w:rPr>
        <w:t>You can begin your registration on-line by filling out an application</w:t>
      </w:r>
      <w:r w:rsidR="00471B50" w:rsidRPr="00970952">
        <w:rPr>
          <w:rFonts w:asciiTheme="majorHAnsi" w:hAnsiTheme="majorHAnsi" w:cstheme="majorHAnsi"/>
          <w:sz w:val="20"/>
          <w:szCs w:val="20"/>
        </w:rPr>
        <w:t xml:space="preserve"> on the SSD page</w:t>
      </w:r>
      <w:r w:rsidRPr="00970952">
        <w:rPr>
          <w:rFonts w:asciiTheme="majorHAnsi" w:hAnsiTheme="majorHAnsi" w:cstheme="majorHAnsi"/>
          <w:sz w:val="20"/>
          <w:szCs w:val="20"/>
        </w:rPr>
        <w:t xml:space="preserve"> </w:t>
      </w:r>
      <w:hyperlink r:id="rId11" w:history="1">
        <w:r w:rsidR="001E3BDD" w:rsidRPr="00970952">
          <w:rPr>
            <w:rStyle w:val="Hyperlink"/>
            <w:rFonts w:asciiTheme="majorHAnsi" w:hAnsiTheme="majorHAnsi" w:cstheme="majorHAnsi"/>
            <w:sz w:val="20"/>
            <w:szCs w:val="20"/>
          </w:rPr>
          <w:t>https://www.sustainablefaith.com/ssd</w:t>
        </w:r>
      </w:hyperlink>
      <w:r w:rsidR="001E3BDD" w:rsidRPr="00970952">
        <w:rPr>
          <w:rFonts w:asciiTheme="majorHAnsi" w:hAnsiTheme="majorHAnsi" w:cstheme="majorHAnsi"/>
          <w:sz w:val="20"/>
          <w:szCs w:val="20"/>
        </w:rPr>
        <w:t xml:space="preserve"> </w:t>
      </w:r>
      <w:r w:rsidR="009E6AD9" w:rsidRPr="00970952">
        <w:rPr>
          <w:rFonts w:asciiTheme="majorHAnsi" w:hAnsiTheme="majorHAnsi" w:cstheme="majorHAnsi"/>
          <w:sz w:val="20"/>
          <w:szCs w:val="20"/>
        </w:rPr>
        <w:t>if you haven’t already applied.</w:t>
      </w:r>
      <w:r w:rsidR="001E3BDD" w:rsidRPr="00970952">
        <w:rPr>
          <w:rFonts w:asciiTheme="majorHAnsi" w:hAnsiTheme="majorHAnsi" w:cstheme="majorHAnsi"/>
          <w:sz w:val="20"/>
          <w:szCs w:val="20"/>
        </w:rPr>
        <w:t xml:space="preserve"> </w:t>
      </w:r>
      <w:r w:rsidR="00391310" w:rsidRPr="00970952">
        <w:rPr>
          <w:rFonts w:asciiTheme="majorHAnsi" w:hAnsiTheme="majorHAnsi" w:cstheme="majorHAnsi"/>
          <w:sz w:val="20"/>
          <w:szCs w:val="20"/>
        </w:rPr>
        <w:t>T</w:t>
      </w:r>
      <w:r w:rsidR="00EA056F" w:rsidRPr="00970952">
        <w:rPr>
          <w:rFonts w:asciiTheme="majorHAnsi" w:hAnsiTheme="majorHAnsi" w:cstheme="majorHAnsi"/>
          <w:sz w:val="20"/>
          <w:szCs w:val="20"/>
        </w:rPr>
        <w:t>he cost of books</w:t>
      </w:r>
      <w:r w:rsidR="002B7C03" w:rsidRPr="00970952">
        <w:rPr>
          <w:rFonts w:asciiTheme="majorHAnsi" w:hAnsiTheme="majorHAnsi" w:cstheme="majorHAnsi"/>
          <w:sz w:val="20"/>
          <w:szCs w:val="20"/>
        </w:rPr>
        <w:t xml:space="preserve"> and your own spiritual director’s cost </w:t>
      </w:r>
      <w:r w:rsidR="004A5AB9" w:rsidRPr="00970952">
        <w:rPr>
          <w:rFonts w:asciiTheme="majorHAnsi" w:hAnsiTheme="majorHAnsi" w:cstheme="majorHAnsi"/>
          <w:sz w:val="20"/>
          <w:szCs w:val="20"/>
        </w:rPr>
        <w:t>are not</w:t>
      </w:r>
      <w:r w:rsidR="00EA056F" w:rsidRPr="00970952">
        <w:rPr>
          <w:rFonts w:asciiTheme="majorHAnsi" w:hAnsiTheme="majorHAnsi" w:cstheme="majorHAnsi"/>
          <w:sz w:val="20"/>
          <w:szCs w:val="20"/>
        </w:rPr>
        <w:t xml:space="preserve"> included in your fees.</w:t>
      </w:r>
      <w:r w:rsidR="004A5AB9" w:rsidRPr="00970952">
        <w:rPr>
          <w:rFonts w:asciiTheme="majorHAnsi" w:hAnsiTheme="majorHAnsi" w:cstheme="majorHAnsi"/>
          <w:sz w:val="20"/>
          <w:szCs w:val="20"/>
        </w:rPr>
        <w:t xml:space="preserve"> </w:t>
      </w:r>
    </w:p>
    <w:p w14:paraId="32E282F9" w14:textId="77777777" w:rsidR="00970952" w:rsidRPr="00970952" w:rsidRDefault="00970952" w:rsidP="00970952">
      <w:pPr>
        <w:ind w:left="-360" w:right="-540"/>
        <w:rPr>
          <w:rFonts w:asciiTheme="majorHAnsi" w:hAnsiTheme="majorHAnsi" w:cstheme="majorHAnsi"/>
          <w:sz w:val="20"/>
          <w:szCs w:val="20"/>
        </w:rPr>
      </w:pPr>
    </w:p>
    <w:p w14:paraId="2D0079BC" w14:textId="0D348517" w:rsidR="000E4AE7" w:rsidRPr="00970952" w:rsidRDefault="007519B5" w:rsidP="00970952">
      <w:pPr>
        <w:ind w:left="-360" w:right="-540"/>
        <w:rPr>
          <w:rFonts w:asciiTheme="majorHAnsi" w:hAnsiTheme="majorHAnsi" w:cstheme="majorHAnsi"/>
          <w:sz w:val="20"/>
          <w:szCs w:val="20"/>
        </w:rPr>
      </w:pPr>
      <w:r w:rsidRPr="00970952">
        <w:rPr>
          <w:rFonts w:asciiTheme="majorHAnsi" w:hAnsiTheme="majorHAnsi" w:cstheme="majorHAnsi"/>
          <w:b/>
          <w:sz w:val="20"/>
          <w:szCs w:val="20"/>
        </w:rPr>
        <w:t>• IS THIS FOR MY CHURCH?</w:t>
      </w:r>
    </w:p>
    <w:p w14:paraId="064AE530" w14:textId="77777777" w:rsidR="00471B50" w:rsidRPr="00970952" w:rsidRDefault="00471B50" w:rsidP="00526248">
      <w:pPr>
        <w:ind w:left="-360" w:right="-540"/>
        <w:rPr>
          <w:rFonts w:asciiTheme="majorHAnsi" w:hAnsiTheme="majorHAnsi" w:cstheme="majorHAnsi"/>
          <w:sz w:val="20"/>
          <w:szCs w:val="20"/>
        </w:rPr>
      </w:pPr>
      <w:r w:rsidRPr="00970952">
        <w:rPr>
          <w:rFonts w:asciiTheme="majorHAnsi" w:hAnsiTheme="majorHAnsi" w:cstheme="majorHAnsi"/>
          <w:sz w:val="20"/>
          <w:szCs w:val="20"/>
        </w:rPr>
        <w:t>Honestly, how can it not be?  Rightly practiced, this focused type of pastoral ministry is the essence of what we routinely preach: that apart from the Vine, we (the branches) have</w:t>
      </w:r>
      <w:r w:rsidR="004A5AB9" w:rsidRPr="00970952">
        <w:rPr>
          <w:rFonts w:asciiTheme="majorHAnsi" w:hAnsiTheme="majorHAnsi" w:cstheme="majorHAnsi"/>
          <w:sz w:val="20"/>
          <w:szCs w:val="20"/>
        </w:rPr>
        <w:t xml:space="preserve"> no life of our own. (John 15) W</w:t>
      </w:r>
      <w:r w:rsidRPr="00970952">
        <w:rPr>
          <w:rFonts w:asciiTheme="majorHAnsi" w:hAnsiTheme="majorHAnsi" w:cstheme="majorHAnsi"/>
          <w:sz w:val="20"/>
          <w:szCs w:val="20"/>
        </w:rPr>
        <w:t>e are fruitful only to the degree th</w:t>
      </w:r>
      <w:r w:rsidR="001F4C22" w:rsidRPr="00970952">
        <w:rPr>
          <w:rFonts w:asciiTheme="majorHAnsi" w:hAnsiTheme="majorHAnsi" w:cstheme="majorHAnsi"/>
          <w:sz w:val="20"/>
          <w:szCs w:val="20"/>
        </w:rPr>
        <w:t>at we are attached to Jesus, our</w:t>
      </w:r>
      <w:r w:rsidRPr="00970952">
        <w:rPr>
          <w:rFonts w:asciiTheme="majorHAnsi" w:hAnsiTheme="majorHAnsi" w:cstheme="majorHAnsi"/>
          <w:sz w:val="20"/>
          <w:szCs w:val="20"/>
        </w:rPr>
        <w:t xml:space="preserve"> True Vine. Spiritual direction trains us to pay attention to that attachment.  The inner life is the requisite underpinning of any sustainable, outward-focused life.  Spiritual direction focuses upon the inner life and our connection to the Vine more personally and directly than other ministries.</w:t>
      </w:r>
    </w:p>
    <w:p w14:paraId="024713AB" w14:textId="77777777" w:rsidR="00471B50" w:rsidRPr="00970952" w:rsidRDefault="00471B50" w:rsidP="00526248">
      <w:pPr>
        <w:ind w:left="-360" w:right="-540"/>
        <w:rPr>
          <w:rFonts w:asciiTheme="majorHAnsi" w:hAnsiTheme="majorHAnsi" w:cstheme="majorHAnsi"/>
          <w:sz w:val="20"/>
          <w:szCs w:val="20"/>
        </w:rPr>
      </w:pPr>
    </w:p>
    <w:p w14:paraId="1A281AE3" w14:textId="24505DD5" w:rsidR="000E4AE7" w:rsidRPr="00970952" w:rsidRDefault="007519B5" w:rsidP="007519B5">
      <w:pPr>
        <w:ind w:left="-360" w:right="-540"/>
        <w:rPr>
          <w:rFonts w:asciiTheme="majorHAnsi" w:hAnsiTheme="majorHAnsi" w:cstheme="majorHAnsi"/>
          <w:b/>
          <w:sz w:val="20"/>
          <w:szCs w:val="20"/>
        </w:rPr>
      </w:pPr>
      <w:r w:rsidRPr="00970952">
        <w:rPr>
          <w:rFonts w:asciiTheme="majorHAnsi" w:hAnsiTheme="majorHAnsi" w:cstheme="majorHAnsi"/>
          <w:b/>
          <w:sz w:val="20"/>
          <w:szCs w:val="20"/>
        </w:rPr>
        <w:t>• IS THIS FOR ME?</w:t>
      </w:r>
    </w:p>
    <w:p w14:paraId="0F9C2A18" w14:textId="58488A6E" w:rsidR="00471B50" w:rsidRPr="00970952" w:rsidRDefault="00471B50" w:rsidP="00526248">
      <w:pPr>
        <w:ind w:left="-360" w:right="-540"/>
        <w:rPr>
          <w:rFonts w:asciiTheme="majorHAnsi" w:hAnsiTheme="majorHAnsi" w:cstheme="majorHAnsi"/>
          <w:sz w:val="20"/>
          <w:szCs w:val="20"/>
        </w:rPr>
      </w:pPr>
      <w:r w:rsidRPr="00970952">
        <w:rPr>
          <w:rFonts w:asciiTheme="majorHAnsi" w:hAnsiTheme="majorHAnsi" w:cstheme="majorHAnsi"/>
          <w:sz w:val="20"/>
          <w:szCs w:val="20"/>
        </w:rPr>
        <w:t xml:space="preserve">This training is open to anyone who wants to learn how to be better companions to others in their spiritual </w:t>
      </w:r>
      <w:proofErr w:type="gramStart"/>
      <w:r w:rsidRPr="00970952">
        <w:rPr>
          <w:rFonts w:asciiTheme="majorHAnsi" w:hAnsiTheme="majorHAnsi" w:cstheme="majorHAnsi"/>
          <w:sz w:val="20"/>
          <w:szCs w:val="20"/>
        </w:rPr>
        <w:t>growth, and</w:t>
      </w:r>
      <w:proofErr w:type="gramEnd"/>
      <w:r w:rsidRPr="00970952">
        <w:rPr>
          <w:rFonts w:asciiTheme="majorHAnsi" w:hAnsiTheme="majorHAnsi" w:cstheme="majorHAnsi"/>
          <w:sz w:val="20"/>
          <w:szCs w:val="20"/>
        </w:rPr>
        <w:t xml:space="preserve"> has the blessing of their local church pastor. It's especially appropriate</w:t>
      </w:r>
      <w:r w:rsidR="00526248" w:rsidRPr="00970952">
        <w:rPr>
          <w:rFonts w:asciiTheme="majorHAnsi" w:hAnsiTheme="majorHAnsi" w:cstheme="majorHAnsi"/>
          <w:sz w:val="20"/>
          <w:szCs w:val="20"/>
        </w:rPr>
        <w:t xml:space="preserve"> for those entrusted with pastoral care/oversight in local churches or those who feel called vocationally to this particular form of ministry.  It is often helpful in training to come with a broader experience of life, to have a depth of spiritual experience, to have been (at least partially!) deconstructed, and to have suffered, but the most important things are a desire to learn and the requisite humility.  If this ministry fits with your desires, gifts, and sense of vocation, we welcome your participation.</w:t>
      </w:r>
    </w:p>
    <w:p w14:paraId="71F38D9A" w14:textId="278C3F83" w:rsidR="00193CD1" w:rsidRPr="00970952" w:rsidRDefault="00193CD1" w:rsidP="00526248">
      <w:pPr>
        <w:ind w:left="-360" w:right="-540"/>
        <w:rPr>
          <w:rFonts w:asciiTheme="majorHAnsi" w:hAnsiTheme="majorHAnsi" w:cstheme="majorHAnsi"/>
          <w:sz w:val="20"/>
          <w:szCs w:val="20"/>
        </w:rPr>
      </w:pPr>
    </w:p>
    <w:p w14:paraId="1EA8109D" w14:textId="004C61C6" w:rsidR="00F13121" w:rsidRPr="00970952" w:rsidRDefault="00F13121" w:rsidP="00526248">
      <w:pPr>
        <w:ind w:left="-360" w:right="-540"/>
        <w:rPr>
          <w:rFonts w:asciiTheme="majorHAnsi" w:hAnsiTheme="majorHAnsi" w:cstheme="majorHAnsi"/>
          <w:b/>
          <w:sz w:val="20"/>
          <w:szCs w:val="20"/>
        </w:rPr>
      </w:pPr>
      <w:r w:rsidRPr="00970952">
        <w:rPr>
          <w:rFonts w:asciiTheme="majorHAnsi" w:hAnsiTheme="majorHAnsi" w:cstheme="majorHAnsi"/>
          <w:b/>
          <w:sz w:val="20"/>
          <w:szCs w:val="20"/>
        </w:rPr>
        <w:t>• NEXT STEPS</w:t>
      </w:r>
    </w:p>
    <w:p w14:paraId="332206F5" w14:textId="754C0443" w:rsidR="00F13121" w:rsidRPr="00970952" w:rsidRDefault="00F13121" w:rsidP="00F13121">
      <w:pPr>
        <w:rPr>
          <w:rFonts w:asciiTheme="majorHAnsi" w:hAnsiTheme="majorHAnsi"/>
          <w:color w:val="000000"/>
          <w:sz w:val="20"/>
          <w:szCs w:val="20"/>
        </w:rPr>
      </w:pPr>
      <w:r w:rsidRPr="00970952">
        <w:rPr>
          <w:rFonts w:asciiTheme="majorHAnsi" w:hAnsiTheme="majorHAnsi"/>
          <w:color w:val="000000"/>
          <w:sz w:val="20"/>
          <w:szCs w:val="20"/>
        </w:rPr>
        <w:t>-watch for email w/ info sheet</w:t>
      </w:r>
    </w:p>
    <w:p w14:paraId="48B1EE7B" w14:textId="4549B69C" w:rsidR="00F13121" w:rsidRPr="00970952" w:rsidRDefault="00F13121" w:rsidP="00F13121">
      <w:pPr>
        <w:rPr>
          <w:rFonts w:asciiTheme="majorHAnsi" w:hAnsiTheme="majorHAnsi"/>
          <w:color w:val="000000"/>
          <w:sz w:val="20"/>
          <w:szCs w:val="20"/>
        </w:rPr>
      </w:pPr>
      <w:r w:rsidRPr="00970952">
        <w:rPr>
          <w:rFonts w:asciiTheme="majorHAnsi" w:hAnsiTheme="majorHAnsi"/>
          <w:color w:val="000000"/>
          <w:sz w:val="20"/>
          <w:szCs w:val="20"/>
        </w:rPr>
        <w:t>-register</w:t>
      </w:r>
      <w:r w:rsidR="00970952" w:rsidRPr="00970952">
        <w:rPr>
          <w:rFonts w:asciiTheme="majorHAnsi" w:hAnsiTheme="majorHAnsi"/>
          <w:color w:val="000000"/>
          <w:sz w:val="20"/>
          <w:szCs w:val="20"/>
        </w:rPr>
        <w:t xml:space="preserve"> </w:t>
      </w:r>
      <w:hyperlink r:id="rId12" w:history="1">
        <w:r w:rsidR="00970952" w:rsidRPr="00970952">
          <w:rPr>
            <w:rStyle w:val="Hyperlink"/>
            <w:rFonts w:asciiTheme="majorHAnsi" w:hAnsiTheme="majorHAnsi" w:cstheme="majorHAnsi"/>
            <w:sz w:val="20"/>
            <w:szCs w:val="20"/>
          </w:rPr>
          <w:t>https://www.sustainablefaith.com/ssd-year1-registration/</w:t>
        </w:r>
      </w:hyperlink>
    </w:p>
    <w:p w14:paraId="39CB061C" w14:textId="77777777" w:rsidR="00F13121" w:rsidRPr="00970952" w:rsidRDefault="00F13121" w:rsidP="00F13121">
      <w:pPr>
        <w:rPr>
          <w:rFonts w:asciiTheme="majorHAnsi" w:hAnsiTheme="majorHAnsi"/>
          <w:color w:val="000000"/>
          <w:sz w:val="20"/>
          <w:szCs w:val="20"/>
        </w:rPr>
      </w:pPr>
      <w:r w:rsidRPr="00970952">
        <w:rPr>
          <w:rFonts w:asciiTheme="majorHAnsi" w:hAnsiTheme="majorHAnsi"/>
          <w:color w:val="000000"/>
          <w:sz w:val="20"/>
          <w:szCs w:val="20"/>
        </w:rPr>
        <w:t>-'interview'</w:t>
      </w:r>
    </w:p>
    <w:p w14:paraId="7F1B7817" w14:textId="77777777" w:rsidR="00F13121" w:rsidRPr="00970952" w:rsidRDefault="00F13121" w:rsidP="00F13121">
      <w:pPr>
        <w:rPr>
          <w:rFonts w:asciiTheme="majorHAnsi" w:hAnsiTheme="majorHAnsi"/>
          <w:color w:val="000000"/>
          <w:sz w:val="20"/>
          <w:szCs w:val="20"/>
        </w:rPr>
      </w:pPr>
      <w:r w:rsidRPr="00970952">
        <w:rPr>
          <w:rFonts w:asciiTheme="majorHAnsi" w:hAnsiTheme="majorHAnsi"/>
          <w:color w:val="000000"/>
          <w:sz w:val="20"/>
          <w:szCs w:val="20"/>
        </w:rPr>
        <w:t>-confirmation</w:t>
      </w:r>
    </w:p>
    <w:p w14:paraId="70D2FE9B" w14:textId="1AD5B2A6" w:rsidR="00F13121" w:rsidRPr="00970952" w:rsidRDefault="00F13121" w:rsidP="00F13121">
      <w:pPr>
        <w:rPr>
          <w:rFonts w:asciiTheme="majorHAnsi" w:hAnsiTheme="majorHAnsi"/>
          <w:color w:val="000000"/>
          <w:sz w:val="20"/>
          <w:szCs w:val="20"/>
        </w:rPr>
      </w:pPr>
      <w:r w:rsidRPr="00970952">
        <w:rPr>
          <w:rFonts w:asciiTheme="majorHAnsi" w:hAnsiTheme="majorHAnsi"/>
          <w:color w:val="000000"/>
          <w:sz w:val="20"/>
          <w:szCs w:val="20"/>
        </w:rPr>
        <w:t xml:space="preserve">-deposit </w:t>
      </w:r>
    </w:p>
    <w:p w14:paraId="13335277" w14:textId="32EF4FA3" w:rsidR="00970952" w:rsidRPr="00970952" w:rsidRDefault="00970952" w:rsidP="00F13121">
      <w:pPr>
        <w:rPr>
          <w:rFonts w:asciiTheme="majorHAnsi" w:hAnsiTheme="majorHAnsi"/>
          <w:color w:val="000000"/>
          <w:sz w:val="20"/>
          <w:szCs w:val="20"/>
        </w:rPr>
      </w:pPr>
    </w:p>
    <w:p w14:paraId="18902879" w14:textId="77777777" w:rsidR="00970952" w:rsidRPr="00970952" w:rsidRDefault="00970952" w:rsidP="00970952">
      <w:pPr>
        <w:ind w:left="-360" w:right="-540"/>
        <w:rPr>
          <w:rFonts w:asciiTheme="majorHAnsi" w:hAnsiTheme="majorHAnsi" w:cstheme="majorHAnsi"/>
          <w:b/>
          <w:sz w:val="20"/>
          <w:szCs w:val="20"/>
        </w:rPr>
      </w:pPr>
      <w:r w:rsidRPr="00970952">
        <w:rPr>
          <w:rFonts w:asciiTheme="majorHAnsi" w:hAnsiTheme="majorHAnsi" w:cstheme="majorHAnsi"/>
          <w:b/>
          <w:sz w:val="20"/>
          <w:szCs w:val="20"/>
        </w:rPr>
        <w:t>• DATES</w:t>
      </w:r>
    </w:p>
    <w:p w14:paraId="6D6D68D2" w14:textId="77777777" w:rsidR="00970952" w:rsidRPr="00970952" w:rsidRDefault="00970952" w:rsidP="00970952">
      <w:pPr>
        <w:ind w:left="-360" w:right="-540"/>
        <w:rPr>
          <w:rFonts w:asciiTheme="majorHAnsi" w:hAnsiTheme="majorHAnsi" w:cstheme="majorHAnsi"/>
          <w:sz w:val="20"/>
          <w:szCs w:val="20"/>
        </w:rPr>
      </w:pPr>
      <w:r w:rsidRPr="00970952">
        <w:rPr>
          <w:rFonts w:asciiTheme="majorHAnsi" w:hAnsiTheme="majorHAnsi" w:cstheme="majorHAnsi"/>
          <w:sz w:val="20"/>
          <w:szCs w:val="20"/>
        </w:rPr>
        <w:t xml:space="preserve">Our School of Spiritual Direction (Year One) cohort will meet for five 2-day sessions online over the course of nine months beginning in the fall of 2020, meeting all day </w:t>
      </w:r>
      <w:r w:rsidRPr="00970952">
        <w:rPr>
          <w:rFonts w:asciiTheme="majorHAnsi" w:hAnsiTheme="majorHAnsi" w:cstheme="majorHAnsi"/>
          <w:b/>
          <w:bCs/>
          <w:sz w:val="20"/>
          <w:szCs w:val="20"/>
        </w:rPr>
        <w:t>Friday and Saturday</w:t>
      </w:r>
      <w:r w:rsidRPr="00970952">
        <w:rPr>
          <w:rFonts w:asciiTheme="majorHAnsi" w:hAnsiTheme="majorHAnsi" w:cstheme="majorHAnsi"/>
          <w:sz w:val="20"/>
          <w:szCs w:val="20"/>
        </w:rPr>
        <w:t>. Actual start time may be adjusted for cross time zone flexibility. Cohorts average eight students, but that number can be adjusted slightly, depending on demand.</w:t>
      </w:r>
    </w:p>
    <w:p w14:paraId="195B2957" w14:textId="77777777" w:rsidR="00970952" w:rsidRPr="00970952" w:rsidRDefault="00970952" w:rsidP="00970952">
      <w:pPr>
        <w:ind w:left="-360" w:right="-540"/>
        <w:rPr>
          <w:rFonts w:asciiTheme="majorHAnsi" w:hAnsiTheme="majorHAnsi" w:cstheme="majorHAnsi"/>
          <w:b/>
          <w:bCs/>
          <w:sz w:val="20"/>
          <w:szCs w:val="20"/>
        </w:rPr>
      </w:pPr>
    </w:p>
    <w:p w14:paraId="594DBB8E" w14:textId="77777777" w:rsidR="00970952" w:rsidRPr="00970952" w:rsidRDefault="00970952" w:rsidP="00B151C5">
      <w:pPr>
        <w:ind w:right="-540"/>
        <w:rPr>
          <w:rFonts w:asciiTheme="majorHAnsi" w:hAnsiTheme="majorHAnsi" w:cstheme="majorHAnsi"/>
          <w:b/>
          <w:bCs/>
          <w:sz w:val="20"/>
          <w:szCs w:val="20"/>
        </w:rPr>
      </w:pPr>
      <w:r w:rsidRPr="00970952">
        <w:rPr>
          <w:rFonts w:asciiTheme="majorHAnsi" w:hAnsiTheme="majorHAnsi" w:cstheme="majorHAnsi"/>
          <w:b/>
          <w:bCs/>
          <w:sz w:val="20"/>
          <w:szCs w:val="20"/>
        </w:rPr>
        <w:t>FRIDAY/SATURDAY</w:t>
      </w:r>
    </w:p>
    <w:p w14:paraId="21CEE0BB" w14:textId="089DC546" w:rsidR="00970952" w:rsidRPr="00970952" w:rsidRDefault="00970952" w:rsidP="00B151C5">
      <w:pPr>
        <w:ind w:left="-1080" w:right="-540" w:firstLine="1080"/>
        <w:rPr>
          <w:rFonts w:asciiTheme="majorHAnsi" w:hAnsiTheme="majorHAnsi" w:cstheme="majorHAnsi"/>
          <w:sz w:val="20"/>
          <w:szCs w:val="20"/>
        </w:rPr>
      </w:pPr>
      <w:r w:rsidRPr="00970952">
        <w:rPr>
          <w:rFonts w:asciiTheme="majorHAnsi" w:hAnsiTheme="majorHAnsi" w:cstheme="majorHAnsi"/>
          <w:sz w:val="20"/>
          <w:szCs w:val="20"/>
        </w:rPr>
        <w:t>???</w:t>
      </w:r>
    </w:p>
    <w:p w14:paraId="322994F6" w14:textId="77777777" w:rsidR="00F13121" w:rsidRPr="00970952" w:rsidRDefault="00F13121" w:rsidP="00526248">
      <w:pPr>
        <w:ind w:left="-360" w:right="-540"/>
        <w:rPr>
          <w:rFonts w:asciiTheme="majorHAnsi" w:hAnsiTheme="majorHAnsi" w:cstheme="majorHAnsi"/>
          <w:b/>
          <w:sz w:val="20"/>
          <w:szCs w:val="20"/>
        </w:rPr>
      </w:pPr>
    </w:p>
    <w:p w14:paraId="0939F5CB" w14:textId="11C635CC" w:rsidR="000B0AB1" w:rsidRPr="00970952" w:rsidRDefault="00970952" w:rsidP="000166CD">
      <w:pPr>
        <w:ind w:left="-360" w:right="-540"/>
        <w:rPr>
          <w:rFonts w:asciiTheme="majorHAnsi" w:hAnsiTheme="majorHAnsi" w:cstheme="majorHAnsi"/>
          <w:b/>
          <w:sz w:val="20"/>
          <w:szCs w:val="20"/>
        </w:rPr>
      </w:pPr>
      <w:r>
        <w:rPr>
          <w:rFonts w:asciiTheme="majorHAnsi" w:hAnsiTheme="majorHAnsi" w:cstheme="majorHAnsi"/>
          <w:b/>
          <w:sz w:val="20"/>
          <w:szCs w:val="20"/>
        </w:rPr>
        <w:t>CONTACT INFORMATION for f</w:t>
      </w:r>
      <w:r w:rsidR="0094661A" w:rsidRPr="00970952">
        <w:rPr>
          <w:rFonts w:asciiTheme="majorHAnsi" w:hAnsiTheme="majorHAnsi" w:cstheme="majorHAnsi"/>
          <w:b/>
          <w:sz w:val="20"/>
          <w:szCs w:val="20"/>
        </w:rPr>
        <w:t xml:space="preserve">urther </w:t>
      </w:r>
      <w:r>
        <w:rPr>
          <w:rFonts w:asciiTheme="majorHAnsi" w:hAnsiTheme="majorHAnsi" w:cstheme="majorHAnsi"/>
          <w:b/>
          <w:sz w:val="20"/>
          <w:szCs w:val="20"/>
        </w:rPr>
        <w:t>q</w:t>
      </w:r>
      <w:r w:rsidR="000E4AE7" w:rsidRPr="00970952">
        <w:rPr>
          <w:rFonts w:asciiTheme="majorHAnsi" w:hAnsiTheme="majorHAnsi" w:cstheme="majorHAnsi"/>
          <w:b/>
          <w:sz w:val="20"/>
          <w:szCs w:val="20"/>
        </w:rPr>
        <w:t>uestions?</w:t>
      </w:r>
    </w:p>
    <w:p w14:paraId="72C4BB09" w14:textId="09A135E8" w:rsidR="00970952" w:rsidRPr="00970952" w:rsidRDefault="00B151C5">
      <w:pPr>
        <w:rPr>
          <w:rFonts w:asciiTheme="majorHAnsi" w:hAnsiTheme="majorHAnsi" w:cstheme="majorHAnsi"/>
          <w:color w:val="1A1A1A"/>
          <w:sz w:val="20"/>
          <w:szCs w:val="20"/>
        </w:rPr>
      </w:pPr>
      <w:r>
        <w:rPr>
          <w:rFonts w:asciiTheme="majorHAnsi" w:hAnsiTheme="majorHAnsi" w:cstheme="majorHAnsi"/>
          <w:color w:val="1A1A1A"/>
          <w:sz w:val="20"/>
          <w:szCs w:val="20"/>
        </w:rPr>
        <w:t>???</w:t>
      </w:r>
    </w:p>
    <w:sectPr w:rsidR="00970952" w:rsidRPr="00970952" w:rsidSect="00970952">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E995F" w14:textId="77777777" w:rsidR="009F08AA" w:rsidRDefault="009F08AA" w:rsidP="001327A3">
      <w:r>
        <w:separator/>
      </w:r>
    </w:p>
  </w:endnote>
  <w:endnote w:type="continuationSeparator" w:id="0">
    <w:p w14:paraId="0790E3C0" w14:textId="77777777" w:rsidR="009F08AA" w:rsidRDefault="009F08AA" w:rsidP="0013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Neue-Thin">
    <w:altName w:val="Helvetica Neue Thin"/>
    <w:panose1 w:val="020B0403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9761" w14:textId="77777777" w:rsidR="006A3E04" w:rsidRDefault="002B071B" w:rsidP="00437115">
    <w:pPr>
      <w:pStyle w:val="Footer"/>
      <w:framePr w:wrap="around" w:vAnchor="text" w:hAnchor="margin" w:xAlign="right" w:y="1"/>
      <w:rPr>
        <w:rStyle w:val="PageNumber"/>
      </w:rPr>
    </w:pPr>
    <w:r>
      <w:rPr>
        <w:rStyle w:val="PageNumber"/>
      </w:rPr>
      <w:fldChar w:fldCharType="begin"/>
    </w:r>
    <w:r w:rsidR="006A3E04">
      <w:rPr>
        <w:rStyle w:val="PageNumber"/>
      </w:rPr>
      <w:instrText xml:space="preserve">PAGE  </w:instrText>
    </w:r>
    <w:r>
      <w:rPr>
        <w:rStyle w:val="PageNumber"/>
      </w:rPr>
      <w:fldChar w:fldCharType="end"/>
    </w:r>
  </w:p>
  <w:p w14:paraId="5963202E" w14:textId="77777777" w:rsidR="006A3E04" w:rsidRDefault="006A3E04" w:rsidP="00132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0434" w14:textId="77777777" w:rsidR="006A3E04" w:rsidRDefault="006A3E04" w:rsidP="001327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E017B" w14:textId="77777777" w:rsidR="009F08AA" w:rsidRDefault="009F08AA" w:rsidP="001327A3">
      <w:r>
        <w:separator/>
      </w:r>
    </w:p>
  </w:footnote>
  <w:footnote w:type="continuationSeparator" w:id="0">
    <w:p w14:paraId="210D1ECC" w14:textId="77777777" w:rsidR="009F08AA" w:rsidRDefault="009F08AA" w:rsidP="00132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179"/>
    <w:multiLevelType w:val="hybridMultilevel"/>
    <w:tmpl w:val="07AEF35E"/>
    <w:lvl w:ilvl="0" w:tplc="0F08287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93D7C"/>
    <w:multiLevelType w:val="hybridMultilevel"/>
    <w:tmpl w:val="1A52182A"/>
    <w:lvl w:ilvl="0" w:tplc="CD72064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C6481"/>
    <w:multiLevelType w:val="hybridMultilevel"/>
    <w:tmpl w:val="C33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D2DE0"/>
    <w:multiLevelType w:val="hybridMultilevel"/>
    <w:tmpl w:val="65167512"/>
    <w:lvl w:ilvl="0" w:tplc="B7B6369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D3"/>
    <w:rsid w:val="00001E56"/>
    <w:rsid w:val="000039D7"/>
    <w:rsid w:val="000166CD"/>
    <w:rsid w:val="00036FEB"/>
    <w:rsid w:val="00041C54"/>
    <w:rsid w:val="00081490"/>
    <w:rsid w:val="000B0AB1"/>
    <w:rsid w:val="000E4AE7"/>
    <w:rsid w:val="00102727"/>
    <w:rsid w:val="001054AC"/>
    <w:rsid w:val="00111D0D"/>
    <w:rsid w:val="001149F3"/>
    <w:rsid w:val="00117BD2"/>
    <w:rsid w:val="001244E7"/>
    <w:rsid w:val="00127C73"/>
    <w:rsid w:val="001327A3"/>
    <w:rsid w:val="00165E2C"/>
    <w:rsid w:val="00183AB1"/>
    <w:rsid w:val="00193CD1"/>
    <w:rsid w:val="001C2A64"/>
    <w:rsid w:val="001E3BDD"/>
    <w:rsid w:val="001F4C22"/>
    <w:rsid w:val="00204693"/>
    <w:rsid w:val="00222A9F"/>
    <w:rsid w:val="0022558B"/>
    <w:rsid w:val="00264710"/>
    <w:rsid w:val="00295A42"/>
    <w:rsid w:val="002B071B"/>
    <w:rsid w:val="002B7C03"/>
    <w:rsid w:val="002C31EE"/>
    <w:rsid w:val="002E06B4"/>
    <w:rsid w:val="00306EED"/>
    <w:rsid w:val="0031201A"/>
    <w:rsid w:val="00330DBE"/>
    <w:rsid w:val="00346142"/>
    <w:rsid w:val="00365FA5"/>
    <w:rsid w:val="00367CBA"/>
    <w:rsid w:val="00381C9F"/>
    <w:rsid w:val="00391310"/>
    <w:rsid w:val="003A6B90"/>
    <w:rsid w:val="003E3B2E"/>
    <w:rsid w:val="0042248C"/>
    <w:rsid w:val="0042268C"/>
    <w:rsid w:val="00437115"/>
    <w:rsid w:val="00446A0B"/>
    <w:rsid w:val="00457F2A"/>
    <w:rsid w:val="00471B50"/>
    <w:rsid w:val="00480B65"/>
    <w:rsid w:val="004907B1"/>
    <w:rsid w:val="004A5AB9"/>
    <w:rsid w:val="004D3163"/>
    <w:rsid w:val="004D3A25"/>
    <w:rsid w:val="005122E1"/>
    <w:rsid w:val="00526248"/>
    <w:rsid w:val="00530A19"/>
    <w:rsid w:val="0053579F"/>
    <w:rsid w:val="00547CCD"/>
    <w:rsid w:val="0056636A"/>
    <w:rsid w:val="00570D94"/>
    <w:rsid w:val="005909AF"/>
    <w:rsid w:val="00613ECC"/>
    <w:rsid w:val="006213F3"/>
    <w:rsid w:val="00644F78"/>
    <w:rsid w:val="00655D41"/>
    <w:rsid w:val="0066066F"/>
    <w:rsid w:val="00667EC2"/>
    <w:rsid w:val="00693F4D"/>
    <w:rsid w:val="006A3E04"/>
    <w:rsid w:val="006C248E"/>
    <w:rsid w:val="006C40D2"/>
    <w:rsid w:val="006C4734"/>
    <w:rsid w:val="006E3B1E"/>
    <w:rsid w:val="006E5CA9"/>
    <w:rsid w:val="006E7A7A"/>
    <w:rsid w:val="00730F04"/>
    <w:rsid w:val="00733DD2"/>
    <w:rsid w:val="007430F0"/>
    <w:rsid w:val="007519B5"/>
    <w:rsid w:val="0075275B"/>
    <w:rsid w:val="00757C5B"/>
    <w:rsid w:val="00775997"/>
    <w:rsid w:val="0079070F"/>
    <w:rsid w:val="00790726"/>
    <w:rsid w:val="007C6BBC"/>
    <w:rsid w:val="007D6BA4"/>
    <w:rsid w:val="007D7E47"/>
    <w:rsid w:val="007E3608"/>
    <w:rsid w:val="00817150"/>
    <w:rsid w:val="008214C0"/>
    <w:rsid w:val="008243C4"/>
    <w:rsid w:val="008349FB"/>
    <w:rsid w:val="008631E3"/>
    <w:rsid w:val="00865F36"/>
    <w:rsid w:val="00866958"/>
    <w:rsid w:val="008951B7"/>
    <w:rsid w:val="008A2680"/>
    <w:rsid w:val="008C3015"/>
    <w:rsid w:val="00906634"/>
    <w:rsid w:val="00914B5F"/>
    <w:rsid w:val="009324D6"/>
    <w:rsid w:val="0094661A"/>
    <w:rsid w:val="0096448C"/>
    <w:rsid w:val="0096485E"/>
    <w:rsid w:val="00970952"/>
    <w:rsid w:val="009E5E47"/>
    <w:rsid w:val="009E6AD9"/>
    <w:rsid w:val="009F08AA"/>
    <w:rsid w:val="009F2A8B"/>
    <w:rsid w:val="009F5701"/>
    <w:rsid w:val="00A0594C"/>
    <w:rsid w:val="00AA1014"/>
    <w:rsid w:val="00AA6D57"/>
    <w:rsid w:val="00B151C5"/>
    <w:rsid w:val="00B323D1"/>
    <w:rsid w:val="00B34E83"/>
    <w:rsid w:val="00B66958"/>
    <w:rsid w:val="00B92042"/>
    <w:rsid w:val="00BE45E0"/>
    <w:rsid w:val="00C12C99"/>
    <w:rsid w:val="00C1732B"/>
    <w:rsid w:val="00C372C7"/>
    <w:rsid w:val="00C65CA2"/>
    <w:rsid w:val="00C85EA2"/>
    <w:rsid w:val="00CE2248"/>
    <w:rsid w:val="00CF1E73"/>
    <w:rsid w:val="00D11FF9"/>
    <w:rsid w:val="00D20B5B"/>
    <w:rsid w:val="00D2402D"/>
    <w:rsid w:val="00D349EE"/>
    <w:rsid w:val="00D446CA"/>
    <w:rsid w:val="00D77BB9"/>
    <w:rsid w:val="00D92A19"/>
    <w:rsid w:val="00DB5400"/>
    <w:rsid w:val="00DC10AA"/>
    <w:rsid w:val="00DC2647"/>
    <w:rsid w:val="00DE2897"/>
    <w:rsid w:val="00DF7D91"/>
    <w:rsid w:val="00E120E4"/>
    <w:rsid w:val="00E2097A"/>
    <w:rsid w:val="00E65C28"/>
    <w:rsid w:val="00E91523"/>
    <w:rsid w:val="00EA056F"/>
    <w:rsid w:val="00EA0975"/>
    <w:rsid w:val="00EE4170"/>
    <w:rsid w:val="00F10BD3"/>
    <w:rsid w:val="00F13121"/>
    <w:rsid w:val="00F40DC8"/>
    <w:rsid w:val="00F569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DA92"/>
  <w15:docId w15:val="{9719BA3F-A26A-423D-85B1-AB6AEE65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21"/>
    <w:rPr>
      <w:rFonts w:ascii="Times New Roman" w:eastAsia="Times New Roman" w:hAnsi="Times New Roman" w:cs="Times New Roman"/>
    </w:rPr>
  </w:style>
  <w:style w:type="paragraph" w:styleId="Heading1">
    <w:name w:val="heading 1"/>
    <w:basedOn w:val="Normal"/>
    <w:link w:val="Heading1Char"/>
    <w:uiPriority w:val="9"/>
    <w:qFormat/>
    <w:rsid w:val="00330DBE"/>
    <w:pPr>
      <w:spacing w:before="100" w:beforeAutospacing="1" w:after="100" w:afterAutospacing="1"/>
      <w:outlineLvl w:val="0"/>
    </w:pPr>
    <w:rPr>
      <w:rFonts w:ascii="Times" w:eastAsiaTheme="minorEastAsia" w:hAnsi="Times" w:cstheme="minorBidi"/>
      <w:b/>
      <w:bCs/>
      <w:kern w:val="36"/>
      <w:sz w:val="48"/>
      <w:szCs w:val="48"/>
    </w:rPr>
  </w:style>
  <w:style w:type="paragraph" w:styleId="Heading3">
    <w:name w:val="heading 3"/>
    <w:basedOn w:val="Normal"/>
    <w:next w:val="Normal"/>
    <w:link w:val="Heading3Char"/>
    <w:uiPriority w:val="9"/>
    <w:unhideWhenUsed/>
    <w:qFormat/>
    <w:rsid w:val="009466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BD3"/>
    <w:rPr>
      <w:rFonts w:ascii="Lucida Grande" w:hAnsi="Lucida Grande" w:cs="Lucida Grande"/>
      <w:sz w:val="18"/>
      <w:szCs w:val="18"/>
    </w:rPr>
  </w:style>
  <w:style w:type="paragraph" w:styleId="ListParagraph">
    <w:name w:val="List Paragraph"/>
    <w:basedOn w:val="Normal"/>
    <w:uiPriority w:val="34"/>
    <w:qFormat/>
    <w:rsid w:val="00F10BD3"/>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1327A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327A3"/>
  </w:style>
  <w:style w:type="character" w:styleId="PageNumber">
    <w:name w:val="page number"/>
    <w:basedOn w:val="DefaultParagraphFont"/>
    <w:uiPriority w:val="99"/>
    <w:semiHidden/>
    <w:unhideWhenUsed/>
    <w:rsid w:val="001327A3"/>
  </w:style>
  <w:style w:type="character" w:styleId="Hyperlink">
    <w:name w:val="Hyperlink"/>
    <w:basedOn w:val="DefaultParagraphFont"/>
    <w:uiPriority w:val="99"/>
    <w:unhideWhenUsed/>
    <w:rsid w:val="006C248E"/>
    <w:rPr>
      <w:color w:val="0000FF" w:themeColor="hyperlink"/>
      <w:u w:val="single"/>
    </w:rPr>
  </w:style>
  <w:style w:type="character" w:styleId="Strong">
    <w:name w:val="Strong"/>
    <w:basedOn w:val="DefaultParagraphFont"/>
    <w:uiPriority w:val="22"/>
    <w:qFormat/>
    <w:rsid w:val="00E91523"/>
    <w:rPr>
      <w:b/>
      <w:bCs/>
    </w:rPr>
  </w:style>
  <w:style w:type="character" w:customStyle="1" w:styleId="Heading1Char">
    <w:name w:val="Heading 1 Char"/>
    <w:basedOn w:val="DefaultParagraphFont"/>
    <w:link w:val="Heading1"/>
    <w:uiPriority w:val="9"/>
    <w:rsid w:val="00330DBE"/>
    <w:rPr>
      <w:rFonts w:ascii="Times" w:hAnsi="Times"/>
      <w:b/>
      <w:bCs/>
      <w:kern w:val="36"/>
      <w:sz w:val="48"/>
      <w:szCs w:val="48"/>
    </w:rPr>
  </w:style>
  <w:style w:type="character" w:customStyle="1" w:styleId="a-size-large">
    <w:name w:val="a-size-large"/>
    <w:basedOn w:val="DefaultParagraphFont"/>
    <w:rsid w:val="00330DBE"/>
  </w:style>
  <w:style w:type="character" w:styleId="FollowedHyperlink">
    <w:name w:val="FollowedHyperlink"/>
    <w:basedOn w:val="DefaultParagraphFont"/>
    <w:uiPriority w:val="99"/>
    <w:semiHidden/>
    <w:unhideWhenUsed/>
    <w:rsid w:val="00530A19"/>
    <w:rPr>
      <w:color w:val="800080" w:themeColor="followedHyperlink"/>
      <w:u w:val="single"/>
    </w:rPr>
  </w:style>
  <w:style w:type="character" w:customStyle="1" w:styleId="Heading3Char">
    <w:name w:val="Heading 3 Char"/>
    <w:basedOn w:val="DefaultParagraphFont"/>
    <w:link w:val="Heading3"/>
    <w:uiPriority w:val="9"/>
    <w:rsid w:val="0094661A"/>
    <w:rPr>
      <w:rFonts w:asciiTheme="majorHAnsi" w:eastAsiaTheme="majorEastAsia" w:hAnsiTheme="majorHAnsi" w:cstheme="majorBidi"/>
      <w:b/>
      <w:bCs/>
      <w:color w:val="4F81BD" w:themeColor="accent1"/>
    </w:rPr>
  </w:style>
  <w:style w:type="paragraph" w:customStyle="1" w:styleId="schedule">
    <w:name w:val="schedule"/>
    <w:rsid w:val="0094661A"/>
    <w:pPr>
      <w:pBdr>
        <w:top w:val="nil"/>
        <w:left w:val="nil"/>
        <w:bottom w:val="nil"/>
        <w:right w:val="nil"/>
        <w:between w:val="nil"/>
        <w:bar w:val="nil"/>
      </w:pBdr>
      <w:spacing w:after="120" w:line="216" w:lineRule="auto"/>
    </w:pPr>
    <w:rPr>
      <w:rFonts w:ascii="HelveticaNeue-Thin" w:eastAsia="Arial Unicode MS" w:hAnsi="Arial Unicode MS" w:cs="Arial Unicode MS"/>
      <w:color w:val="000000"/>
      <w:sz w:val="21"/>
      <w:szCs w:val="21"/>
      <w:bdr w:val="nil"/>
    </w:rPr>
  </w:style>
  <w:style w:type="character" w:customStyle="1" w:styleId="il">
    <w:name w:val="il"/>
    <w:basedOn w:val="DefaultParagraphFont"/>
    <w:rsid w:val="004D3A25"/>
  </w:style>
  <w:style w:type="paragraph" w:styleId="NormalWeb">
    <w:name w:val="Normal (Web)"/>
    <w:basedOn w:val="Normal"/>
    <w:uiPriority w:val="99"/>
    <w:rsid w:val="006A3E04"/>
    <w:pPr>
      <w:spacing w:beforeLines="1" w:afterLines="1"/>
    </w:pPr>
    <w:rPr>
      <w:rFonts w:ascii="Times" w:eastAsiaTheme="minorEastAsia" w:hAnsi="Times"/>
      <w:sz w:val="20"/>
      <w:szCs w:val="20"/>
    </w:rPr>
  </w:style>
  <w:style w:type="paragraph" w:styleId="Header">
    <w:name w:val="header"/>
    <w:basedOn w:val="Normal"/>
    <w:link w:val="HeaderChar"/>
    <w:uiPriority w:val="99"/>
    <w:unhideWhenUsed/>
    <w:rsid w:val="001F4C2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F4C22"/>
  </w:style>
  <w:style w:type="character" w:styleId="UnresolvedMention">
    <w:name w:val="Unresolved Mention"/>
    <w:basedOn w:val="DefaultParagraphFont"/>
    <w:uiPriority w:val="99"/>
    <w:semiHidden/>
    <w:unhideWhenUsed/>
    <w:rsid w:val="00193CD1"/>
    <w:rPr>
      <w:color w:val="605E5C"/>
      <w:shd w:val="clear" w:color="auto" w:fill="E1DFDD"/>
    </w:rPr>
  </w:style>
  <w:style w:type="character" w:customStyle="1" w:styleId="apple-converted-space">
    <w:name w:val="apple-converted-space"/>
    <w:basedOn w:val="DefaultParagraphFont"/>
    <w:rsid w:val="00CE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0551">
      <w:bodyDiv w:val="1"/>
      <w:marLeft w:val="0"/>
      <w:marRight w:val="0"/>
      <w:marTop w:val="0"/>
      <w:marBottom w:val="0"/>
      <w:divBdr>
        <w:top w:val="none" w:sz="0" w:space="0" w:color="auto"/>
        <w:left w:val="none" w:sz="0" w:space="0" w:color="auto"/>
        <w:bottom w:val="none" w:sz="0" w:space="0" w:color="auto"/>
        <w:right w:val="none" w:sz="0" w:space="0" w:color="auto"/>
      </w:divBdr>
      <w:divsChild>
        <w:div w:id="1330062275">
          <w:marLeft w:val="0"/>
          <w:marRight w:val="0"/>
          <w:marTop w:val="0"/>
          <w:marBottom w:val="0"/>
          <w:divBdr>
            <w:top w:val="none" w:sz="0" w:space="0" w:color="auto"/>
            <w:left w:val="none" w:sz="0" w:space="0" w:color="auto"/>
            <w:bottom w:val="none" w:sz="0" w:space="0" w:color="auto"/>
            <w:right w:val="none" w:sz="0" w:space="0" w:color="auto"/>
          </w:divBdr>
          <w:divsChild>
            <w:div w:id="1297566017">
              <w:marLeft w:val="0"/>
              <w:marRight w:val="0"/>
              <w:marTop w:val="0"/>
              <w:marBottom w:val="0"/>
              <w:divBdr>
                <w:top w:val="none" w:sz="0" w:space="0" w:color="auto"/>
                <w:left w:val="none" w:sz="0" w:space="0" w:color="auto"/>
                <w:bottom w:val="none" w:sz="0" w:space="0" w:color="auto"/>
                <w:right w:val="none" w:sz="0" w:space="0" w:color="auto"/>
              </w:divBdr>
              <w:divsChild>
                <w:div w:id="682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744">
          <w:blockQuote w:val="1"/>
          <w:marLeft w:val="600"/>
          <w:marRight w:val="0"/>
          <w:marTop w:val="0"/>
          <w:marBottom w:val="0"/>
          <w:divBdr>
            <w:top w:val="none" w:sz="0" w:space="0" w:color="auto"/>
            <w:left w:val="none" w:sz="0" w:space="0" w:color="auto"/>
            <w:bottom w:val="none" w:sz="0" w:space="0" w:color="auto"/>
            <w:right w:val="none" w:sz="0" w:space="0" w:color="auto"/>
          </w:divBdr>
          <w:divsChild>
            <w:div w:id="880361892">
              <w:marLeft w:val="0"/>
              <w:marRight w:val="0"/>
              <w:marTop w:val="0"/>
              <w:marBottom w:val="0"/>
              <w:divBdr>
                <w:top w:val="none" w:sz="0" w:space="0" w:color="auto"/>
                <w:left w:val="none" w:sz="0" w:space="0" w:color="auto"/>
                <w:bottom w:val="none" w:sz="0" w:space="0" w:color="auto"/>
                <w:right w:val="none" w:sz="0" w:space="0" w:color="auto"/>
              </w:divBdr>
              <w:divsChild>
                <w:div w:id="1930189164">
                  <w:marLeft w:val="0"/>
                  <w:marRight w:val="0"/>
                  <w:marTop w:val="0"/>
                  <w:marBottom w:val="0"/>
                  <w:divBdr>
                    <w:top w:val="none" w:sz="0" w:space="0" w:color="auto"/>
                    <w:left w:val="none" w:sz="0" w:space="0" w:color="auto"/>
                    <w:bottom w:val="none" w:sz="0" w:space="0" w:color="auto"/>
                    <w:right w:val="none" w:sz="0" w:space="0" w:color="auto"/>
                  </w:divBdr>
                  <w:divsChild>
                    <w:div w:id="316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2367">
              <w:marLeft w:val="0"/>
              <w:marRight w:val="0"/>
              <w:marTop w:val="0"/>
              <w:marBottom w:val="0"/>
              <w:divBdr>
                <w:top w:val="none" w:sz="0" w:space="0" w:color="auto"/>
                <w:left w:val="none" w:sz="0" w:space="0" w:color="auto"/>
                <w:bottom w:val="none" w:sz="0" w:space="0" w:color="auto"/>
                <w:right w:val="none" w:sz="0" w:space="0" w:color="auto"/>
              </w:divBdr>
              <w:divsChild>
                <w:div w:id="839273199">
                  <w:marLeft w:val="0"/>
                  <w:marRight w:val="0"/>
                  <w:marTop w:val="0"/>
                  <w:marBottom w:val="0"/>
                  <w:divBdr>
                    <w:top w:val="none" w:sz="0" w:space="0" w:color="auto"/>
                    <w:left w:val="none" w:sz="0" w:space="0" w:color="auto"/>
                    <w:bottom w:val="none" w:sz="0" w:space="0" w:color="auto"/>
                    <w:right w:val="none" w:sz="0" w:space="0" w:color="auto"/>
                  </w:divBdr>
                  <w:divsChild>
                    <w:div w:id="14914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278">
              <w:marLeft w:val="0"/>
              <w:marRight w:val="0"/>
              <w:marTop w:val="0"/>
              <w:marBottom w:val="0"/>
              <w:divBdr>
                <w:top w:val="none" w:sz="0" w:space="0" w:color="auto"/>
                <w:left w:val="none" w:sz="0" w:space="0" w:color="auto"/>
                <w:bottom w:val="none" w:sz="0" w:space="0" w:color="auto"/>
                <w:right w:val="none" w:sz="0" w:space="0" w:color="auto"/>
              </w:divBdr>
              <w:divsChild>
                <w:div w:id="412357213">
                  <w:marLeft w:val="0"/>
                  <w:marRight w:val="0"/>
                  <w:marTop w:val="0"/>
                  <w:marBottom w:val="0"/>
                  <w:divBdr>
                    <w:top w:val="none" w:sz="0" w:space="0" w:color="auto"/>
                    <w:left w:val="none" w:sz="0" w:space="0" w:color="auto"/>
                    <w:bottom w:val="none" w:sz="0" w:space="0" w:color="auto"/>
                    <w:right w:val="none" w:sz="0" w:space="0" w:color="auto"/>
                  </w:divBdr>
                  <w:divsChild>
                    <w:div w:id="16635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8668">
          <w:marLeft w:val="0"/>
          <w:marRight w:val="0"/>
          <w:marTop w:val="0"/>
          <w:marBottom w:val="0"/>
          <w:divBdr>
            <w:top w:val="none" w:sz="0" w:space="0" w:color="auto"/>
            <w:left w:val="none" w:sz="0" w:space="0" w:color="auto"/>
            <w:bottom w:val="none" w:sz="0" w:space="0" w:color="auto"/>
            <w:right w:val="none" w:sz="0" w:space="0" w:color="auto"/>
          </w:divBdr>
          <w:divsChild>
            <w:div w:id="570039732">
              <w:marLeft w:val="0"/>
              <w:marRight w:val="0"/>
              <w:marTop w:val="0"/>
              <w:marBottom w:val="0"/>
              <w:divBdr>
                <w:top w:val="none" w:sz="0" w:space="0" w:color="auto"/>
                <w:left w:val="none" w:sz="0" w:space="0" w:color="auto"/>
                <w:bottom w:val="none" w:sz="0" w:space="0" w:color="auto"/>
                <w:right w:val="none" w:sz="0" w:space="0" w:color="auto"/>
              </w:divBdr>
              <w:divsChild>
                <w:div w:id="1053314830">
                  <w:marLeft w:val="0"/>
                  <w:marRight w:val="0"/>
                  <w:marTop w:val="0"/>
                  <w:marBottom w:val="0"/>
                  <w:divBdr>
                    <w:top w:val="none" w:sz="0" w:space="0" w:color="auto"/>
                    <w:left w:val="none" w:sz="0" w:space="0" w:color="auto"/>
                    <w:bottom w:val="none" w:sz="0" w:space="0" w:color="auto"/>
                    <w:right w:val="none" w:sz="0" w:space="0" w:color="auto"/>
                  </w:divBdr>
                </w:div>
                <w:div w:id="15576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02267">
      <w:bodyDiv w:val="1"/>
      <w:marLeft w:val="0"/>
      <w:marRight w:val="0"/>
      <w:marTop w:val="0"/>
      <w:marBottom w:val="0"/>
      <w:divBdr>
        <w:top w:val="none" w:sz="0" w:space="0" w:color="auto"/>
        <w:left w:val="none" w:sz="0" w:space="0" w:color="auto"/>
        <w:bottom w:val="none" w:sz="0" w:space="0" w:color="auto"/>
        <w:right w:val="none" w:sz="0" w:space="0" w:color="auto"/>
      </w:divBdr>
    </w:div>
    <w:div w:id="557471904">
      <w:bodyDiv w:val="1"/>
      <w:marLeft w:val="0"/>
      <w:marRight w:val="0"/>
      <w:marTop w:val="0"/>
      <w:marBottom w:val="0"/>
      <w:divBdr>
        <w:top w:val="none" w:sz="0" w:space="0" w:color="auto"/>
        <w:left w:val="none" w:sz="0" w:space="0" w:color="auto"/>
        <w:bottom w:val="none" w:sz="0" w:space="0" w:color="auto"/>
        <w:right w:val="none" w:sz="0" w:space="0" w:color="auto"/>
      </w:divBdr>
      <w:divsChild>
        <w:div w:id="146361600">
          <w:marLeft w:val="0"/>
          <w:marRight w:val="0"/>
          <w:marTop w:val="0"/>
          <w:marBottom w:val="0"/>
          <w:divBdr>
            <w:top w:val="none" w:sz="0" w:space="0" w:color="auto"/>
            <w:left w:val="none" w:sz="0" w:space="0" w:color="auto"/>
            <w:bottom w:val="none" w:sz="0" w:space="0" w:color="auto"/>
            <w:right w:val="none" w:sz="0" w:space="0" w:color="auto"/>
          </w:divBdr>
          <w:divsChild>
            <w:div w:id="1538733844">
              <w:marLeft w:val="0"/>
              <w:marRight w:val="0"/>
              <w:marTop w:val="0"/>
              <w:marBottom w:val="0"/>
              <w:divBdr>
                <w:top w:val="none" w:sz="0" w:space="0" w:color="auto"/>
                <w:left w:val="none" w:sz="0" w:space="0" w:color="auto"/>
                <w:bottom w:val="none" w:sz="0" w:space="0" w:color="auto"/>
                <w:right w:val="none" w:sz="0" w:space="0" w:color="auto"/>
              </w:divBdr>
              <w:divsChild>
                <w:div w:id="129983184">
                  <w:marLeft w:val="0"/>
                  <w:marRight w:val="0"/>
                  <w:marTop w:val="120"/>
                  <w:marBottom w:val="0"/>
                  <w:divBdr>
                    <w:top w:val="none" w:sz="0" w:space="0" w:color="auto"/>
                    <w:left w:val="none" w:sz="0" w:space="0" w:color="auto"/>
                    <w:bottom w:val="none" w:sz="0" w:space="0" w:color="auto"/>
                    <w:right w:val="none" w:sz="0" w:space="0" w:color="auto"/>
                  </w:divBdr>
                  <w:divsChild>
                    <w:div w:id="198318936">
                      <w:marLeft w:val="0"/>
                      <w:marRight w:val="0"/>
                      <w:marTop w:val="0"/>
                      <w:marBottom w:val="0"/>
                      <w:divBdr>
                        <w:top w:val="none" w:sz="0" w:space="0" w:color="auto"/>
                        <w:left w:val="none" w:sz="0" w:space="0" w:color="auto"/>
                        <w:bottom w:val="none" w:sz="0" w:space="0" w:color="auto"/>
                        <w:right w:val="none" w:sz="0" w:space="0" w:color="auto"/>
                      </w:divBdr>
                      <w:divsChild>
                        <w:div w:id="1760103515">
                          <w:marLeft w:val="0"/>
                          <w:marRight w:val="0"/>
                          <w:marTop w:val="0"/>
                          <w:marBottom w:val="0"/>
                          <w:divBdr>
                            <w:top w:val="none" w:sz="0" w:space="0" w:color="auto"/>
                            <w:left w:val="none" w:sz="0" w:space="0" w:color="auto"/>
                            <w:bottom w:val="none" w:sz="0" w:space="0" w:color="auto"/>
                            <w:right w:val="none" w:sz="0" w:space="0" w:color="auto"/>
                          </w:divBdr>
                          <w:divsChild>
                            <w:div w:id="1108476097">
                              <w:marLeft w:val="0"/>
                              <w:marRight w:val="0"/>
                              <w:marTop w:val="0"/>
                              <w:marBottom w:val="0"/>
                              <w:divBdr>
                                <w:top w:val="none" w:sz="0" w:space="0" w:color="auto"/>
                                <w:left w:val="none" w:sz="0" w:space="0" w:color="auto"/>
                                <w:bottom w:val="none" w:sz="0" w:space="0" w:color="auto"/>
                                <w:right w:val="none" w:sz="0" w:space="0" w:color="auto"/>
                              </w:divBdr>
                              <w:divsChild>
                                <w:div w:id="128981539">
                                  <w:marLeft w:val="0"/>
                                  <w:marRight w:val="0"/>
                                  <w:marTop w:val="30"/>
                                  <w:marBottom w:val="0"/>
                                  <w:divBdr>
                                    <w:top w:val="none" w:sz="0" w:space="0" w:color="auto"/>
                                    <w:left w:val="none" w:sz="0" w:space="0" w:color="auto"/>
                                    <w:bottom w:val="none" w:sz="0" w:space="0" w:color="auto"/>
                                    <w:right w:val="none" w:sz="0" w:space="0" w:color="auto"/>
                                  </w:divBdr>
                                  <w:divsChild>
                                    <w:div w:id="13268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7150">
      <w:bodyDiv w:val="1"/>
      <w:marLeft w:val="0"/>
      <w:marRight w:val="0"/>
      <w:marTop w:val="0"/>
      <w:marBottom w:val="0"/>
      <w:divBdr>
        <w:top w:val="none" w:sz="0" w:space="0" w:color="auto"/>
        <w:left w:val="none" w:sz="0" w:space="0" w:color="auto"/>
        <w:bottom w:val="none" w:sz="0" w:space="0" w:color="auto"/>
        <w:right w:val="none" w:sz="0" w:space="0" w:color="auto"/>
      </w:divBdr>
    </w:div>
    <w:div w:id="748501435">
      <w:bodyDiv w:val="1"/>
      <w:marLeft w:val="0"/>
      <w:marRight w:val="0"/>
      <w:marTop w:val="0"/>
      <w:marBottom w:val="0"/>
      <w:divBdr>
        <w:top w:val="none" w:sz="0" w:space="0" w:color="auto"/>
        <w:left w:val="none" w:sz="0" w:space="0" w:color="auto"/>
        <w:bottom w:val="none" w:sz="0" w:space="0" w:color="auto"/>
        <w:right w:val="none" w:sz="0" w:space="0" w:color="auto"/>
      </w:divBdr>
    </w:div>
    <w:div w:id="1410036571">
      <w:bodyDiv w:val="1"/>
      <w:marLeft w:val="0"/>
      <w:marRight w:val="0"/>
      <w:marTop w:val="0"/>
      <w:marBottom w:val="0"/>
      <w:divBdr>
        <w:top w:val="none" w:sz="0" w:space="0" w:color="auto"/>
        <w:left w:val="none" w:sz="0" w:space="0" w:color="auto"/>
        <w:bottom w:val="none" w:sz="0" w:space="0" w:color="auto"/>
        <w:right w:val="none" w:sz="0" w:space="0" w:color="auto"/>
      </w:divBdr>
    </w:div>
    <w:div w:id="1835533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ustainablefaith.com/ssd-year1-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faith.com/ssd"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Vineyard Cincinnati</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Boller</dc:creator>
  <cp:lastModifiedBy>OWEN BROCK</cp:lastModifiedBy>
  <cp:revision>3</cp:revision>
  <cp:lastPrinted>2019-03-29T18:52:00Z</cp:lastPrinted>
  <dcterms:created xsi:type="dcterms:W3CDTF">2020-09-07T20:00:00Z</dcterms:created>
  <dcterms:modified xsi:type="dcterms:W3CDTF">2020-09-07T20:10:00Z</dcterms:modified>
</cp:coreProperties>
</file>